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0F09C3" w:rsidP="00A77010">
      <w:pPr>
        <w:pStyle w:val="Heading9"/>
        <w:jc w:val="right"/>
        <w:rPr>
          <w:rFonts w:ascii="Sylfaen" w:hAnsi="Sylfaen"/>
          <w:lang w:val="af-ZA"/>
        </w:rPr>
      </w:pPr>
      <w:r>
        <w:rPr>
          <w:rFonts w:ascii="Sylfaen" w:hAnsi="Sylfaen"/>
          <w:lang w:val="af-ZA"/>
        </w:rPr>
        <w:t xml:space="preserve">ARG- </w:t>
      </w:r>
      <w:r w:rsidR="00F45870">
        <w:rPr>
          <w:rFonts w:ascii="Sylfaen" w:hAnsi="Sylfaen"/>
          <w:lang w:val="af-ZA"/>
        </w:rPr>
        <w:t>9.2-93-</w:t>
      </w:r>
      <w:r w:rsidR="00424C56">
        <w:rPr>
          <w:rFonts w:ascii="Sylfaen" w:hAnsi="Sylfaen"/>
          <w:lang w:val="af-ZA"/>
        </w:rPr>
        <w:t>07.10.</w:t>
      </w:r>
      <w:r w:rsidR="00F45870">
        <w:rPr>
          <w:rFonts w:ascii="Sylfaen" w:hAnsi="Sylfaen"/>
          <w:lang w:val="af-ZA"/>
        </w:rPr>
        <w:t>14</w:t>
      </w:r>
      <w:r w:rsidR="001723BB">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424C56">
        <w:rPr>
          <w:rFonts w:ascii="Sylfaen" w:hAnsi="Sylfaen"/>
          <w:bCs/>
          <w:sz w:val="24"/>
          <w:szCs w:val="24"/>
          <w:lang w:val="hy-AM"/>
        </w:rPr>
        <w:t>07.10.</w:t>
      </w:r>
      <w:r w:rsidR="0034763B">
        <w:rPr>
          <w:rFonts w:ascii="Sylfaen" w:hAnsi="Sylfaen"/>
          <w:bCs/>
          <w:sz w:val="24"/>
          <w:szCs w:val="24"/>
          <w:lang w:val="af-ZA"/>
        </w:rPr>
        <w:t>2014</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0F09C3" w:rsidRDefault="00A77010" w:rsidP="00E26ABA">
      <w:pPr>
        <w:pStyle w:val="BodyText2"/>
        <w:tabs>
          <w:tab w:val="left" w:pos="6825"/>
          <w:tab w:val="right" w:pos="9921"/>
        </w:tabs>
        <w:jc w:val="center"/>
        <w:rPr>
          <w:rFonts w:ascii="Sylfaen" w:hAnsi="Sylfaen"/>
          <w:b/>
          <w:szCs w:val="22"/>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F45870">
        <w:rPr>
          <w:rFonts w:ascii="Sylfaen" w:hAnsi="Sylfaen"/>
          <w:b/>
          <w:lang w:val="hy-AM"/>
        </w:rPr>
        <w:t>««</w:t>
      </w:r>
      <w:r w:rsidR="00F45870">
        <w:rPr>
          <w:rFonts w:ascii="Sylfaen" w:hAnsi="Sylfaen"/>
          <w:b/>
          <w:lang w:val="pt-BR"/>
        </w:rPr>
        <w:t>Ինժեներական կենտրոն» մասնաճյուղի էներգոհամակարգի վերանորոգում»</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60120D">
        <w:rPr>
          <w:rFonts w:ascii="Sylfaen" w:hAnsi="Sylfaen" w:cs="Sylfaen"/>
          <w:sz w:val="24"/>
          <w:szCs w:val="24"/>
          <w:lang w:val="af-ZA"/>
        </w:rPr>
        <w:t xml:space="preserve"> </w:t>
      </w:r>
      <w:r w:rsidR="00F45870">
        <w:rPr>
          <w:rFonts w:ascii="Sylfaen" w:hAnsi="Sylfaen" w:cs="Sylfaen"/>
          <w:sz w:val="24"/>
          <w:szCs w:val="24"/>
          <w:lang w:val="hy-AM"/>
        </w:rPr>
        <w:t>««</w:t>
      </w:r>
      <w:r w:rsidR="00F45870">
        <w:rPr>
          <w:rFonts w:ascii="Sylfaen" w:hAnsi="Sylfaen"/>
          <w:lang w:val="pt-BR"/>
        </w:rPr>
        <w:t>Ինժեներական կենտրոն» մասնաճյուղի էներգոհամակարգի վերանորոգում»</w:t>
      </w:r>
      <w:r w:rsidR="00207FAF">
        <w:rPr>
          <w:rFonts w:ascii="Sylfaen" w:hAnsi="Sylfaen"/>
          <w:lang w:val="hy-AM"/>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D43289">
        <w:rPr>
          <w:rFonts w:ascii="Sylfaen" w:hAnsi="Sylfaen" w:cs="Sylfaen"/>
          <w:sz w:val="24"/>
          <w:szCs w:val="24"/>
          <w:lang w:val="af-ZA"/>
        </w:rPr>
        <w:t xml:space="preserve"> </w:t>
      </w:r>
      <w:r w:rsidRPr="00B25D9D">
        <w:rPr>
          <w:rFonts w:ascii="Sylfaen" w:hAnsi="Sylfaen" w:cs="Sylfaen"/>
          <w:sz w:val="24"/>
          <w:szCs w:val="24"/>
        </w:rPr>
        <w:t>բաց</w:t>
      </w:r>
      <w:r w:rsidRPr="00D43289">
        <w:rPr>
          <w:rFonts w:ascii="Sylfaen" w:hAnsi="Sylfaen" w:cs="Sylfaen"/>
          <w:sz w:val="24"/>
          <w:szCs w:val="24"/>
          <w:lang w:val="af-ZA"/>
        </w:rPr>
        <w:t xml:space="preserve"> </w:t>
      </w:r>
      <w:r w:rsidRPr="00B25D9D">
        <w:rPr>
          <w:rFonts w:ascii="Sylfaen" w:hAnsi="Sylfaen" w:cs="Sylfaen"/>
          <w:sz w:val="24"/>
          <w:szCs w:val="24"/>
        </w:rPr>
        <w:t>առաջարկների</w:t>
      </w:r>
      <w:r w:rsidRPr="00D43289">
        <w:rPr>
          <w:rFonts w:ascii="Sylfaen" w:hAnsi="Sylfaen" w:cs="Sylfaen"/>
          <w:sz w:val="24"/>
          <w:szCs w:val="24"/>
          <w:lang w:val="af-ZA"/>
        </w:rPr>
        <w:t xml:space="preserve"> </w:t>
      </w:r>
      <w:r w:rsidRPr="00B25D9D">
        <w:rPr>
          <w:rFonts w:ascii="Sylfaen" w:hAnsi="Sylfaen" w:cs="Sylfaen"/>
          <w:sz w:val="24"/>
          <w:szCs w:val="24"/>
        </w:rPr>
        <w:t>հարցման</w:t>
      </w:r>
      <w:r w:rsidRPr="00D43289">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BD559F">
        <w:rPr>
          <w:rFonts w:ascii="Sylfaen" w:hAnsi="Sylfaen" w:cs="Sylfaen"/>
          <w:sz w:val="18"/>
          <w:szCs w:val="18"/>
          <w:lang w:val="af-ZA"/>
        </w:rPr>
        <w:t xml:space="preserve"> </w:t>
      </w:r>
      <w:r w:rsidR="00F45870" w:rsidRPr="00F45870">
        <w:rPr>
          <w:rFonts w:ascii="Sylfaen" w:hAnsi="Sylfaen" w:cs="Sylfaen"/>
          <w:sz w:val="18"/>
          <w:szCs w:val="18"/>
          <w:lang w:val="af-ZA"/>
        </w:rPr>
        <w:t>««</w:t>
      </w:r>
      <w:r w:rsidR="00F45870" w:rsidRPr="00F45870">
        <w:rPr>
          <w:rFonts w:ascii="Sylfaen" w:hAnsi="Sylfaen" w:cs="Sylfaen"/>
          <w:sz w:val="18"/>
          <w:szCs w:val="18"/>
        </w:rPr>
        <w:t>Ինժեներական</w:t>
      </w:r>
      <w:r w:rsidR="00F45870" w:rsidRPr="00F45870">
        <w:rPr>
          <w:rFonts w:ascii="Sylfaen" w:hAnsi="Sylfaen" w:cs="Sylfaen"/>
          <w:sz w:val="18"/>
          <w:szCs w:val="18"/>
          <w:lang w:val="af-ZA"/>
        </w:rPr>
        <w:t xml:space="preserve"> </w:t>
      </w:r>
      <w:r w:rsidR="00F45870" w:rsidRPr="00F45870">
        <w:rPr>
          <w:rFonts w:ascii="Sylfaen" w:hAnsi="Sylfaen" w:cs="Sylfaen"/>
          <w:sz w:val="18"/>
          <w:szCs w:val="18"/>
        </w:rPr>
        <w:t>կենտրոն</w:t>
      </w:r>
      <w:r w:rsidR="00F45870" w:rsidRPr="00F45870">
        <w:rPr>
          <w:rFonts w:ascii="Sylfaen" w:hAnsi="Sylfaen" w:cs="Sylfaen"/>
          <w:sz w:val="18"/>
          <w:szCs w:val="18"/>
          <w:lang w:val="af-ZA"/>
        </w:rPr>
        <w:t xml:space="preserve">» </w:t>
      </w:r>
      <w:r w:rsidR="00F45870" w:rsidRPr="00F45870">
        <w:rPr>
          <w:rFonts w:ascii="Sylfaen" w:hAnsi="Sylfaen" w:cs="Sylfaen"/>
          <w:sz w:val="18"/>
          <w:szCs w:val="18"/>
        </w:rPr>
        <w:t>մասնաճյուղի</w:t>
      </w:r>
      <w:r w:rsidR="00F45870" w:rsidRPr="00F45870">
        <w:rPr>
          <w:rFonts w:ascii="Sylfaen" w:hAnsi="Sylfaen" w:cs="Sylfaen"/>
          <w:sz w:val="18"/>
          <w:szCs w:val="18"/>
          <w:lang w:val="af-ZA"/>
        </w:rPr>
        <w:t xml:space="preserve"> </w:t>
      </w:r>
      <w:r w:rsidR="00F45870" w:rsidRPr="00F45870">
        <w:rPr>
          <w:rFonts w:ascii="Sylfaen" w:hAnsi="Sylfaen" w:cs="Sylfaen"/>
          <w:sz w:val="18"/>
          <w:szCs w:val="18"/>
        </w:rPr>
        <w:t>էներգոհամակարգի</w:t>
      </w:r>
      <w:r w:rsidR="00F45870" w:rsidRPr="00F45870">
        <w:rPr>
          <w:rFonts w:ascii="Sylfaen" w:hAnsi="Sylfaen" w:cs="Sylfaen"/>
          <w:sz w:val="18"/>
          <w:szCs w:val="18"/>
          <w:lang w:val="af-ZA"/>
        </w:rPr>
        <w:t xml:space="preserve"> </w:t>
      </w:r>
      <w:r w:rsidR="00F45870" w:rsidRPr="00F45870">
        <w:rPr>
          <w:rFonts w:ascii="Sylfaen" w:hAnsi="Sylfaen" w:cs="Sylfaen"/>
          <w:sz w:val="18"/>
          <w:szCs w:val="18"/>
        </w:rPr>
        <w:t>վերանորոգում</w:t>
      </w:r>
      <w:r w:rsidR="00F45870" w:rsidRPr="00F45870">
        <w:rPr>
          <w:rFonts w:ascii="Sylfaen" w:hAnsi="Sylfaen" w:cs="Sylfaen"/>
          <w:sz w:val="18"/>
          <w:szCs w:val="18"/>
          <w:lang w:val="af-ZA"/>
        </w:rPr>
        <w:t xml:space="preserve">» </w:t>
      </w:r>
      <w:r w:rsidRPr="00F45870">
        <w:rPr>
          <w:rFonts w:ascii="Sylfaen" w:hAnsi="Sylfaen" w:cs="Sylfaen"/>
          <w:sz w:val="18"/>
          <w:szCs w:val="18"/>
        </w:rPr>
        <w:t>օբյեկտի</w:t>
      </w:r>
      <w:r w:rsidRPr="00F45870">
        <w:rPr>
          <w:rFonts w:ascii="Sylfaen" w:hAnsi="Sylfaen" w:cs="Sylfaen"/>
          <w:sz w:val="18"/>
          <w:szCs w:val="18"/>
          <w:lang w:val="af-ZA"/>
        </w:rPr>
        <w:t xml:space="preserve"> </w:t>
      </w:r>
      <w:r w:rsidRPr="008463B9">
        <w:rPr>
          <w:rFonts w:ascii="Sylfaen" w:hAnsi="Sylfaen" w:cs="Sylfaen"/>
          <w:sz w:val="18"/>
          <w:szCs w:val="18"/>
        </w:rPr>
        <w:t>շինարարական</w:t>
      </w:r>
      <w:r w:rsidRPr="0060120D">
        <w:rPr>
          <w:rFonts w:ascii="Sylfaen" w:hAnsi="Sylfaen" w:cs="Sylfaen"/>
          <w:sz w:val="18"/>
          <w:szCs w:val="18"/>
          <w:lang w:val="af-ZA"/>
        </w:rPr>
        <w:t>(</w:t>
      </w:r>
      <w:r w:rsidRPr="008463B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E26ABA">
        <w:rPr>
          <w:rFonts w:ascii="Sylfaen" w:hAnsi="Sylfaen" w:cs="Sylfaen"/>
          <w:sz w:val="18"/>
          <w:szCs w:val="18"/>
          <w:lang w:val="af-ZA"/>
        </w:rPr>
        <w:t>ARG-</w:t>
      </w:r>
      <w:r w:rsidR="00F45870">
        <w:rPr>
          <w:rFonts w:ascii="Sylfaen" w:hAnsi="Sylfaen" w:cs="Sylfaen"/>
          <w:sz w:val="18"/>
          <w:szCs w:val="18"/>
          <w:lang w:val="af-ZA"/>
        </w:rPr>
        <w:t>9.2-93-</w:t>
      </w:r>
      <w:r w:rsidR="00424C56">
        <w:rPr>
          <w:rFonts w:ascii="Sylfaen" w:hAnsi="Sylfaen" w:cs="Sylfaen"/>
          <w:sz w:val="18"/>
          <w:szCs w:val="18"/>
          <w:lang w:val="af-ZA"/>
        </w:rPr>
        <w:t>07.10.</w:t>
      </w:r>
      <w:r w:rsidR="00F45870">
        <w:rPr>
          <w:rFonts w:ascii="Sylfaen" w:hAnsi="Sylfaen" w:cs="Sylfaen"/>
          <w:sz w:val="18"/>
          <w:szCs w:val="18"/>
          <w:lang w:val="af-ZA"/>
        </w:rPr>
        <w:t>14</w:t>
      </w:r>
      <w:r w:rsidR="001723BB">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xml:space="preserve">»  ՓԲԸ-ի  </w:t>
      </w:r>
      <w:r w:rsidRPr="00F45870">
        <w:rPr>
          <w:rFonts w:ascii="Sylfaen" w:hAnsi="Sylfaen"/>
          <w:sz w:val="18"/>
          <w:szCs w:val="18"/>
          <w:lang w:val="hy-AM"/>
        </w:rPr>
        <w:t>կարիքների համար`</w:t>
      </w:r>
      <w:r w:rsidR="00416245" w:rsidRPr="00F45870">
        <w:rPr>
          <w:rFonts w:ascii="Sylfaen" w:hAnsi="Sylfaen"/>
          <w:sz w:val="18"/>
          <w:szCs w:val="18"/>
          <w:lang w:val="hy-AM"/>
        </w:rPr>
        <w:t xml:space="preserve"> </w:t>
      </w:r>
      <w:r w:rsidR="00F45870" w:rsidRPr="00F45870">
        <w:rPr>
          <w:rFonts w:ascii="Sylfaen" w:hAnsi="Sylfaen"/>
          <w:sz w:val="18"/>
          <w:szCs w:val="18"/>
          <w:lang w:val="hy-AM"/>
        </w:rPr>
        <w:t xml:space="preserve">««Ինժեներական կենտրոն» մասնաճյուղի էներգոհամակարգի վերանորոգում» </w:t>
      </w:r>
      <w:r w:rsidRPr="00F45870">
        <w:rPr>
          <w:rFonts w:ascii="Sylfaen" w:hAnsi="Sylfaen"/>
          <w:sz w:val="18"/>
          <w:szCs w:val="18"/>
          <w:lang w:val="hy-AM"/>
        </w:rPr>
        <w:t>օբյեկտի շինարարա</w:t>
      </w:r>
      <w:r w:rsidRPr="008463B9">
        <w:rPr>
          <w:rFonts w:ascii="Sylfaen" w:hAnsi="Sylfaen"/>
          <w:sz w:val="18"/>
          <w:szCs w:val="18"/>
          <w:lang w:val="hy-AM"/>
        </w:rPr>
        <w:t>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F45870" w:rsidRPr="00F45870">
        <w:rPr>
          <w:rFonts w:ascii="Sylfaen" w:hAnsi="Sylfaen"/>
          <w:sz w:val="18"/>
          <w:szCs w:val="18"/>
          <w:lang w:val="hy-AM"/>
        </w:rPr>
        <w:t>««Ինժեներական կենտրոն» մասնաճյուղի էներգոհամակարգի վերանորոգում»</w:t>
      </w:r>
      <w:r w:rsidR="00F45870">
        <w:rPr>
          <w:rFonts w:ascii="Sylfaen" w:hAnsi="Sylfaen"/>
          <w:sz w:val="18"/>
          <w:szCs w:val="18"/>
          <w:lang w:val="hy-AM"/>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ձեռքբերման  տեխնիկական</w:t>
      </w:r>
      <w:r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FB586A"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F45870" w:rsidRDefault="00E26ABA" w:rsidP="005A5D42">
            <w:pPr>
              <w:jc w:val="center"/>
              <w:rPr>
                <w:rFonts w:ascii="Sylfaen" w:hAnsi="Sylfaen"/>
                <w:b/>
                <w:i/>
                <w:sz w:val="18"/>
                <w:szCs w:val="18"/>
                <w:lang w:val="hy-AM"/>
              </w:rPr>
            </w:pPr>
            <w:r w:rsidRPr="00E26ABA">
              <w:rPr>
                <w:rFonts w:ascii="Sylfaen" w:hAnsi="Sylfaen"/>
                <w:sz w:val="18"/>
                <w:szCs w:val="18"/>
                <w:lang w:val="hy-AM"/>
              </w:rPr>
              <w:t xml:space="preserve"> </w:t>
            </w:r>
            <w:r w:rsidR="00F45870" w:rsidRPr="00F45870">
              <w:rPr>
                <w:rFonts w:ascii="Sylfaen" w:hAnsi="Sylfaen"/>
                <w:b/>
                <w:sz w:val="18"/>
                <w:szCs w:val="18"/>
                <w:lang w:val="hy-AM"/>
              </w:rPr>
              <w:t>««Ինժեներական կենտրոն» մասնաճյուղի էներգոհամակարգի վերանորոգում»</w:t>
            </w:r>
          </w:p>
        </w:tc>
        <w:tc>
          <w:tcPr>
            <w:tcW w:w="4111" w:type="dxa"/>
            <w:vAlign w:val="center"/>
          </w:tcPr>
          <w:p w:rsidR="00A77010" w:rsidRPr="008463B9" w:rsidRDefault="00416245" w:rsidP="00A30375">
            <w:pPr>
              <w:pStyle w:val="BodyTextIndent2"/>
              <w:ind w:firstLine="0"/>
              <w:jc w:val="center"/>
              <w:rPr>
                <w:rFonts w:ascii="Sylfaen" w:hAnsi="Sylfaen"/>
                <w:b/>
                <w:i/>
                <w:sz w:val="18"/>
                <w:szCs w:val="18"/>
                <w:vertAlign w:val="subscript"/>
                <w:lang w:val="hy-AM"/>
              </w:rPr>
            </w:pPr>
            <w:r w:rsidRPr="008463B9">
              <w:rPr>
                <w:rFonts w:ascii="Sylfaen" w:hAnsi="Sylfaen" w:cs="Sylfaen"/>
                <w:b/>
                <w:i/>
                <w:sz w:val="18"/>
                <w:szCs w:val="18"/>
                <w:lang w:val="hy-AM"/>
              </w:rPr>
              <w:t>Էներգ</w:t>
            </w:r>
            <w:r w:rsidR="00A30375">
              <w:rPr>
                <w:rFonts w:ascii="Sylfaen" w:hAnsi="Sylfaen" w:cs="Sylfaen"/>
                <w:b/>
                <w:i/>
                <w:sz w:val="18"/>
                <w:szCs w:val="18"/>
                <w:lang w:val="hy-AM"/>
              </w:rPr>
              <w:t>ետիկ</w:t>
            </w:r>
            <w:r w:rsidR="00F45870">
              <w:rPr>
                <w:rFonts w:ascii="Sylfaen" w:hAnsi="Sylfaen" w:cs="Sylfaen"/>
                <w:b/>
                <w:i/>
                <w:sz w:val="18"/>
                <w:szCs w:val="18"/>
                <w:lang w:val="hy-AM"/>
              </w:rPr>
              <w:t xml:space="preserve"> </w:t>
            </w:r>
          </w:p>
        </w:tc>
      </w:tr>
    </w:tbl>
    <w:p w:rsidR="00A77010" w:rsidRPr="008463B9" w:rsidRDefault="00A77010" w:rsidP="00A77010">
      <w:pPr>
        <w:ind w:firstLine="567"/>
        <w:rPr>
          <w:rFonts w:ascii="Sylfaen" w:hAnsi="Sylfaen" w:cs="Sylfaen"/>
          <w:i/>
          <w:sz w:val="18"/>
          <w:szCs w:val="18"/>
          <w:lang w:val="es-ES"/>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lastRenderedPageBreak/>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424C56"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424C56" w:rsidRPr="00424C56">
        <w:rPr>
          <w:rFonts w:ascii="Sylfaen" w:hAnsi="Sylfaen"/>
          <w:sz w:val="18"/>
          <w:szCs w:val="18"/>
          <w:lang w:val="hy-AM"/>
        </w:rPr>
        <w:t xml:space="preserve">էներգոհամակարգի վերանորոգման </w:t>
      </w:r>
      <w:r w:rsidR="00F03E1D" w:rsidRPr="00424C56">
        <w:rPr>
          <w:rFonts w:ascii="Sylfaen" w:hAnsi="Sylfaen"/>
          <w:sz w:val="18"/>
          <w:szCs w:val="18"/>
          <w:lang w:val="hy-AM"/>
        </w:rPr>
        <w:t>և տեղադրման աշխատանքներ</w:t>
      </w:r>
      <w:r w:rsidR="00424C56" w:rsidRPr="00424C56">
        <w:rPr>
          <w:rFonts w:ascii="Sylfaen" w:hAnsi="Sylfaen"/>
          <w:sz w:val="18"/>
          <w:szCs w:val="18"/>
          <w:lang w:val="hy-AM"/>
        </w:rPr>
        <w:t>ը</w:t>
      </w:r>
      <w:r w:rsidRPr="00424C56">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424C56"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424C56" w:rsidRPr="00424C56">
        <w:rPr>
          <w:rFonts w:ascii="Sylfaen" w:hAnsi="Sylfaen"/>
          <w:sz w:val="18"/>
          <w:szCs w:val="18"/>
          <w:lang w:val="hy-AM"/>
        </w:rPr>
        <w:t xml:space="preserve">էներգոհամակարգի վերանորոգման և տեղադրման </w:t>
      </w:r>
      <w:r w:rsidR="00424C56" w:rsidRPr="00424C56">
        <w:rPr>
          <w:rFonts w:ascii="Sylfaen" w:hAnsi="Sylfaen" w:cs="Sylfaen"/>
          <w:sz w:val="18"/>
          <w:szCs w:val="18"/>
          <w:lang w:val="hy-AM" w:eastAsia="ru-RU"/>
        </w:rPr>
        <w:t xml:space="preserve"> </w:t>
      </w:r>
      <w:r w:rsidR="00F03E1D" w:rsidRPr="00424C56">
        <w:rPr>
          <w:rFonts w:ascii="Sylfaen" w:hAnsi="Sylfaen" w:cs="Sylfaen"/>
          <w:sz w:val="18"/>
          <w:szCs w:val="18"/>
          <w:lang w:val="hy-AM" w:eastAsia="ru-RU"/>
        </w:rPr>
        <w:t xml:space="preserve">աշխատանքների կատարումը: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 xml:space="preserve">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w:t>
      </w:r>
      <w:r w:rsidRPr="008463B9">
        <w:rPr>
          <w:rFonts w:ascii="Sylfaen" w:hAnsi="Sylfaen"/>
          <w:sz w:val="18"/>
          <w:szCs w:val="18"/>
          <w:lang w:val="hy-AM" w:eastAsia="ru-RU"/>
        </w:rPr>
        <w:lastRenderedPageBreak/>
        <w:t>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C2230E" w:rsidRPr="00C2230E">
        <w:rPr>
          <w:rFonts w:ascii="Sylfaen" w:hAnsi="Sylfaen" w:cs="Arial Armenian"/>
          <w:b/>
          <w:sz w:val="18"/>
          <w:szCs w:val="18"/>
          <w:lang w:val="hy-AM" w:eastAsia="ru-RU"/>
        </w:rPr>
        <w:t>հոկտեմբերի</w:t>
      </w:r>
      <w:r w:rsidR="00BE22EB" w:rsidRPr="00BE22EB">
        <w:rPr>
          <w:rFonts w:ascii="Sylfaen" w:hAnsi="Sylfaen" w:cs="Arial Armenian"/>
          <w:b/>
          <w:sz w:val="18"/>
          <w:szCs w:val="18"/>
          <w:lang w:val="hy-AM" w:eastAsia="ru-RU"/>
        </w:rPr>
        <w:t xml:space="preserve">  </w:t>
      </w:r>
      <w:r w:rsidR="00F45870">
        <w:rPr>
          <w:rFonts w:ascii="Sylfaen" w:hAnsi="Sylfaen" w:cs="Arial Armenian"/>
          <w:b/>
          <w:sz w:val="18"/>
          <w:szCs w:val="18"/>
          <w:lang w:val="hy-AM" w:eastAsia="ru-RU"/>
        </w:rPr>
        <w:t>1</w:t>
      </w:r>
      <w:r w:rsidR="005B3D45">
        <w:rPr>
          <w:rFonts w:ascii="Sylfaen" w:hAnsi="Sylfaen" w:cs="Arial Armenian"/>
          <w:b/>
          <w:sz w:val="18"/>
          <w:szCs w:val="18"/>
          <w:lang w:val="hy-AM" w:eastAsia="ru-RU"/>
        </w:rPr>
        <w:t>6</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w:t>
      </w:r>
      <w:r w:rsidR="00840296" w:rsidRPr="00D35365">
        <w:rPr>
          <w:rFonts w:ascii="Sylfaen" w:hAnsi="Sylfaen" w:cs="Arial Armenian"/>
          <w:b/>
          <w:sz w:val="18"/>
          <w:szCs w:val="18"/>
          <w:lang w:val="hy-AM" w:eastAsia="ru-RU"/>
        </w:rPr>
        <w:t>ն</w:t>
      </w:r>
      <w:r w:rsidRPr="00D35365">
        <w:rPr>
          <w:rFonts w:ascii="Sylfaen" w:hAnsi="Sylfaen" w:cs="Arial Armenian"/>
          <w:b/>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F677A2">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CB5C6C">
        <w:rPr>
          <w:rFonts w:ascii="Sylfaen" w:hAnsi="Sylfaen" w:cs="Arial Armenian"/>
          <w:sz w:val="18"/>
          <w:szCs w:val="18"/>
          <w:lang w:val="hy-AM" w:eastAsia="ru-RU"/>
        </w:rPr>
        <w:t>Սահակ Բարսեղյան</w:t>
      </w:r>
      <w:r w:rsidR="00EB51FE" w:rsidRPr="00EB51FE">
        <w:rPr>
          <w:rFonts w:ascii="Sylfaen" w:hAnsi="Sylfaen" w:cs="Arial Armenian"/>
          <w:sz w:val="18"/>
          <w:szCs w:val="18"/>
          <w:lang w:val="hy-AM" w:eastAsia="ru-RU"/>
        </w:rPr>
        <w:t>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Pr="008463B9">
        <w:rPr>
          <w:rFonts w:ascii="Sylfaen" w:hAnsi="Sylfaen" w:cs="Sylfaen"/>
          <w:sz w:val="18"/>
          <w:szCs w:val="18"/>
          <w:lang w:val="hy-AM"/>
        </w:rPr>
        <w:t>(201</w:t>
      </w:r>
      <w:r w:rsidR="00C00C3C" w:rsidRPr="008463B9">
        <w:rPr>
          <w:rFonts w:ascii="Sylfaen" w:hAnsi="Sylfaen" w:cs="Sylfaen"/>
          <w:sz w:val="18"/>
          <w:szCs w:val="18"/>
          <w:lang w:val="hy-AM"/>
        </w:rPr>
        <w:t>3</w:t>
      </w:r>
      <w:r w:rsidRPr="008463B9">
        <w:rPr>
          <w:rFonts w:ascii="Sylfaen" w:hAnsi="Sylfaen" w:cs="Sylfaen"/>
          <w:sz w:val="18"/>
          <w:szCs w:val="18"/>
          <w:lang w:val="hy-AM"/>
        </w:rPr>
        <w:t>թ.)-ի համար</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 (էներգ</w:t>
      </w:r>
      <w:r w:rsidR="0066180B">
        <w:rPr>
          <w:rFonts w:ascii="Sylfaen" w:hAnsi="Sylfaen" w:cs="Arial Armenian"/>
          <w:sz w:val="18"/>
          <w:szCs w:val="18"/>
          <w:lang w:val="hy-AM"/>
        </w:rPr>
        <w:t>ետիկ</w:t>
      </w:r>
      <w:r w:rsidRPr="008463B9">
        <w:rPr>
          <w:rFonts w:ascii="Sylfaen" w:hAnsi="Sylfaen" w:cs="Arial Armenian"/>
          <w:sz w:val="18"/>
          <w:szCs w:val="18"/>
          <w:lang w:val="hy-AM"/>
        </w:rPr>
        <w:t>)</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lastRenderedPageBreak/>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C33AE0">
        <w:rPr>
          <w:rFonts w:ascii="Sylfaen" w:hAnsi="Sylfaen" w:cs="Sylfaen"/>
          <w:b/>
          <w:sz w:val="18"/>
          <w:szCs w:val="18"/>
          <w:lang w:val="ru-RU"/>
        </w:rPr>
        <w:t>բաց</w:t>
      </w:r>
      <w:r w:rsidRPr="00C33AE0">
        <w:rPr>
          <w:rFonts w:ascii="Sylfaen" w:hAnsi="Sylfaen" w:cs="Sylfaen"/>
          <w:b/>
          <w:sz w:val="18"/>
          <w:szCs w:val="18"/>
        </w:rPr>
        <w:t xml:space="preserve"> </w:t>
      </w:r>
      <w:r w:rsidRPr="00C33AE0">
        <w:rPr>
          <w:rFonts w:ascii="Sylfaen" w:hAnsi="Sylfaen" w:cs="Sylfaen"/>
          <w:b/>
          <w:sz w:val="18"/>
          <w:szCs w:val="18"/>
          <w:lang w:val="ru-RU"/>
        </w:rPr>
        <w:t>առաջարկների</w:t>
      </w:r>
      <w:r w:rsidRPr="00C33AE0">
        <w:rPr>
          <w:rFonts w:ascii="Sylfaen" w:hAnsi="Sylfaen" w:cs="Sylfaen"/>
          <w:b/>
          <w:sz w:val="18"/>
          <w:szCs w:val="18"/>
        </w:rPr>
        <w:t xml:space="preserve"> </w:t>
      </w:r>
      <w:r w:rsidRPr="00C33AE0">
        <w:rPr>
          <w:rFonts w:ascii="Sylfaen" w:hAnsi="Sylfaen" w:cs="Sylfaen"/>
          <w:b/>
          <w:sz w:val="18"/>
          <w:szCs w:val="18"/>
          <w:lang w:val="ru-RU"/>
        </w:rPr>
        <w:t>հարցման</w:t>
      </w:r>
      <w:r w:rsidRPr="00C33AE0">
        <w:rPr>
          <w:rFonts w:ascii="Sylfaen" w:hAnsi="Sylfaen" w:cs="Sylfaen"/>
          <w:b/>
          <w:sz w:val="18"/>
          <w:szCs w:val="18"/>
        </w:rPr>
        <w:t xml:space="preserve"> </w:t>
      </w:r>
      <w:r w:rsidRPr="00C33AE0">
        <w:rPr>
          <w:rFonts w:ascii="Sylfaen" w:hAnsi="Sylfaen" w:cs="Sylfaen"/>
          <w:b/>
          <w:sz w:val="18"/>
          <w:szCs w:val="18"/>
          <w:lang w:val="ru-RU"/>
        </w:rPr>
        <w:t>փաստաթ</w:t>
      </w:r>
      <w:r w:rsidRPr="00C33AE0">
        <w:rPr>
          <w:rFonts w:ascii="Sylfaen" w:hAnsi="Sylfaen" w:cs="Sylfaen"/>
          <w:b/>
          <w:sz w:val="18"/>
          <w:szCs w:val="18"/>
          <w:lang w:val="en-US"/>
        </w:rPr>
        <w:t>ղթերը</w:t>
      </w:r>
      <w:r w:rsidRPr="00C33AE0">
        <w:rPr>
          <w:rFonts w:ascii="Sylfaen" w:hAnsi="Sylfaen" w:cs="Sylfaen"/>
          <w:b/>
          <w:sz w:val="18"/>
          <w:szCs w:val="18"/>
        </w:rPr>
        <w:t xml:space="preserve">  գնահատվում են </w:t>
      </w:r>
      <w:r w:rsidR="001723BB" w:rsidRPr="00C33AE0">
        <w:rPr>
          <w:rFonts w:ascii="Sylfaen" w:hAnsi="Sylfaen" w:cs="Sylfaen"/>
          <w:b/>
          <w:sz w:val="18"/>
          <w:szCs w:val="18"/>
          <w:lang w:val="en-US"/>
        </w:rPr>
        <w:t>հանձնաժողովի</w:t>
      </w:r>
      <w:r w:rsidR="001723BB" w:rsidRPr="00C33AE0">
        <w:rPr>
          <w:rFonts w:ascii="Sylfaen" w:hAnsi="Sylfaen" w:cs="Sylfaen"/>
          <w:b/>
          <w:sz w:val="18"/>
          <w:szCs w:val="18"/>
        </w:rPr>
        <w:t xml:space="preserve"> </w:t>
      </w:r>
      <w:r w:rsidR="001723BB" w:rsidRPr="00C33AE0">
        <w:rPr>
          <w:rFonts w:ascii="Sylfaen" w:hAnsi="Sylfaen" w:cs="Sylfaen"/>
          <w:b/>
          <w:sz w:val="18"/>
          <w:szCs w:val="18"/>
          <w:lang w:val="en-US"/>
        </w:rPr>
        <w:t>կողմից</w:t>
      </w:r>
      <w:r w:rsidR="001723BB" w:rsidRPr="00C33AE0">
        <w:rPr>
          <w:rFonts w:ascii="Sylfaen" w:hAnsi="Sylfaen" w:cs="Sylfaen"/>
          <w:b/>
          <w:sz w:val="18"/>
          <w:szCs w:val="18"/>
        </w:rPr>
        <w:t xml:space="preserve"> </w:t>
      </w:r>
      <w:r w:rsidR="001723BB" w:rsidRPr="00C33AE0">
        <w:rPr>
          <w:rFonts w:ascii="Sylfaen" w:hAnsi="Sylfaen" w:cs="Sylfaen"/>
          <w:b/>
          <w:sz w:val="18"/>
          <w:szCs w:val="18"/>
          <w:lang w:val="en-US"/>
        </w:rPr>
        <w:t>հաստատած</w:t>
      </w:r>
      <w:r w:rsidR="001723BB" w:rsidRPr="00C33AE0">
        <w:rPr>
          <w:rFonts w:ascii="Sylfaen" w:hAnsi="Sylfaen" w:cs="Sylfaen"/>
          <w:b/>
          <w:sz w:val="18"/>
          <w:szCs w:val="18"/>
        </w:rPr>
        <w:t xml:space="preserve"> </w:t>
      </w:r>
      <w:r w:rsidR="001723BB" w:rsidRPr="00C33AE0">
        <w:rPr>
          <w:rFonts w:ascii="Sylfaen" w:hAnsi="Sylfaen" w:cs="Sylfaen"/>
          <w:b/>
          <w:sz w:val="18"/>
          <w:szCs w:val="18"/>
          <w:lang w:val="en-US"/>
        </w:rPr>
        <w:t>ժամանակահատվածում</w:t>
      </w:r>
      <w:r w:rsidRPr="00C33AE0">
        <w:rPr>
          <w:rFonts w:ascii="Sylfaen" w:hAnsi="Sylfaen" w:cs="Sylfaen"/>
          <w:b/>
          <w:sz w:val="18"/>
          <w:szCs w:val="18"/>
        </w:rPr>
        <w:t xml:space="preserve">, որից հետո հրավիրվում է </w:t>
      </w:r>
      <w:r w:rsidRPr="00C33AE0">
        <w:rPr>
          <w:rFonts w:ascii="Sylfaen" w:hAnsi="Sylfaen" w:cs="Sylfaen"/>
          <w:b/>
          <w:sz w:val="18"/>
          <w:szCs w:val="18"/>
          <w:lang w:val="ru-RU"/>
        </w:rPr>
        <w:t>բաց</w:t>
      </w:r>
      <w:r w:rsidRPr="00C33AE0">
        <w:rPr>
          <w:rFonts w:ascii="Sylfaen" w:hAnsi="Sylfaen" w:cs="Sylfaen"/>
          <w:b/>
          <w:sz w:val="18"/>
          <w:szCs w:val="18"/>
        </w:rPr>
        <w:t xml:space="preserve"> </w:t>
      </w:r>
      <w:r w:rsidRPr="00C33AE0">
        <w:rPr>
          <w:rFonts w:ascii="Sylfaen" w:hAnsi="Sylfaen" w:cs="Sylfaen"/>
          <w:b/>
          <w:sz w:val="18"/>
          <w:szCs w:val="18"/>
          <w:lang w:val="ru-RU"/>
        </w:rPr>
        <w:t>առաջարկների</w:t>
      </w:r>
      <w:r w:rsidRPr="00C33AE0">
        <w:rPr>
          <w:rFonts w:ascii="Sylfaen" w:hAnsi="Sylfaen" w:cs="Sylfaen"/>
          <w:b/>
          <w:sz w:val="18"/>
          <w:szCs w:val="18"/>
        </w:rPr>
        <w:t xml:space="preserve"> </w:t>
      </w:r>
      <w:r w:rsidRPr="00C33AE0">
        <w:rPr>
          <w:rFonts w:ascii="Sylfaen" w:hAnsi="Sylfaen" w:cs="Sylfaen"/>
          <w:b/>
          <w:sz w:val="18"/>
          <w:szCs w:val="18"/>
          <w:lang w:val="ru-RU"/>
        </w:rPr>
        <w:t>հարցման</w:t>
      </w:r>
      <w:r w:rsidRPr="00C33AE0">
        <w:rPr>
          <w:rFonts w:ascii="Sylfaen" w:hAnsi="Sylfaen" w:cs="Sylfaen"/>
          <w:b/>
          <w:sz w:val="18"/>
          <w:szCs w:val="18"/>
        </w:rPr>
        <w:t xml:space="preserve">  </w:t>
      </w:r>
      <w:r w:rsidRPr="00C33AE0">
        <w:rPr>
          <w:rFonts w:ascii="Sylfaen" w:hAnsi="Sylfaen" w:cs="Sylfaen"/>
          <w:b/>
          <w:sz w:val="18"/>
          <w:szCs w:val="18"/>
          <w:lang w:val="en-US"/>
        </w:rPr>
        <w:t>արդյունքների</w:t>
      </w:r>
      <w:r w:rsidRPr="00C33AE0">
        <w:rPr>
          <w:rFonts w:ascii="Sylfaen" w:hAnsi="Sylfaen" w:cs="Sylfaen"/>
          <w:b/>
          <w:sz w:val="18"/>
          <w:szCs w:val="18"/>
        </w:rPr>
        <w:t xml:space="preserve">  ամփոփման </w:t>
      </w:r>
      <w:r w:rsidRPr="00C33AE0">
        <w:rPr>
          <w:rFonts w:ascii="Sylfaen" w:hAnsi="Sylfaen" w:cs="Sylfaen"/>
          <w:b/>
          <w:sz w:val="18"/>
          <w:szCs w:val="18"/>
          <w:lang w:val="ru-RU"/>
        </w:rPr>
        <w:t>նիստ</w:t>
      </w:r>
      <w:r w:rsidRPr="00C33AE0">
        <w:rPr>
          <w:rFonts w:ascii="Sylfaen" w:hAnsi="Sylfaen" w:cs="Sylfaen"/>
          <w:b/>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ամփոփման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C33AE0">
        <w:rPr>
          <w:rFonts w:ascii="Sylfaen" w:hAnsi="Sylfaen" w:cs="Sylfaen"/>
          <w:b/>
          <w:sz w:val="18"/>
          <w:szCs w:val="18"/>
          <w:lang w:val="ru-RU"/>
        </w:rPr>
        <w:t>արձանագրություն։</w:t>
      </w:r>
      <w:r w:rsidRPr="00C33AE0">
        <w:rPr>
          <w:rFonts w:ascii="Sylfaen" w:hAnsi="Sylfaen" w:cs="Sylfaen"/>
          <w:b/>
          <w:sz w:val="18"/>
          <w:szCs w:val="18"/>
        </w:rPr>
        <w:t xml:space="preserve"> </w:t>
      </w:r>
      <w:r w:rsidRPr="00C33AE0">
        <w:rPr>
          <w:rFonts w:ascii="Sylfaen" w:hAnsi="Sylfaen" w:cs="Sylfaen"/>
          <w:b/>
          <w:sz w:val="18"/>
          <w:szCs w:val="18"/>
          <w:lang w:val="ru-RU"/>
        </w:rPr>
        <w:t>Արձանագրությունը</w:t>
      </w:r>
      <w:r w:rsidRPr="00C33AE0">
        <w:rPr>
          <w:rFonts w:ascii="Sylfaen" w:hAnsi="Sylfaen" w:cs="Sylfaen"/>
          <w:b/>
          <w:sz w:val="18"/>
          <w:szCs w:val="18"/>
        </w:rPr>
        <w:t xml:space="preserve"> </w:t>
      </w:r>
      <w:r w:rsidRPr="00C33AE0">
        <w:rPr>
          <w:rFonts w:ascii="Sylfaen" w:hAnsi="Sylfaen" w:cs="Sylfaen"/>
          <w:b/>
          <w:sz w:val="18"/>
          <w:szCs w:val="18"/>
          <w:lang w:val="ru-RU"/>
        </w:rPr>
        <w:t>ստորագրում</w:t>
      </w:r>
      <w:r w:rsidRPr="00C33AE0">
        <w:rPr>
          <w:rFonts w:ascii="Sylfaen" w:hAnsi="Sylfaen" w:cs="Sylfaen"/>
          <w:b/>
          <w:sz w:val="18"/>
          <w:szCs w:val="18"/>
        </w:rPr>
        <w:t xml:space="preserve"> </w:t>
      </w:r>
      <w:r w:rsidRPr="00C33AE0">
        <w:rPr>
          <w:rFonts w:ascii="Sylfaen" w:hAnsi="Sylfaen" w:cs="Sylfaen"/>
          <w:b/>
          <w:sz w:val="18"/>
          <w:szCs w:val="18"/>
          <w:lang w:val="ru-RU"/>
        </w:rPr>
        <w:t>են</w:t>
      </w:r>
      <w:r w:rsidRPr="00C33AE0">
        <w:rPr>
          <w:rFonts w:ascii="Sylfaen" w:hAnsi="Sylfaen" w:cs="Sylfaen"/>
          <w:b/>
          <w:sz w:val="18"/>
          <w:szCs w:val="18"/>
        </w:rPr>
        <w:t xml:space="preserve"> </w:t>
      </w:r>
      <w:r w:rsidRPr="00C33AE0">
        <w:rPr>
          <w:rFonts w:ascii="Sylfaen" w:hAnsi="Sylfaen" w:cs="Sylfaen"/>
          <w:b/>
          <w:sz w:val="18"/>
          <w:szCs w:val="18"/>
          <w:lang w:val="ru-RU"/>
        </w:rPr>
        <w:t>հանձնաժողովի</w:t>
      </w:r>
      <w:r w:rsidRPr="00C33AE0">
        <w:rPr>
          <w:rFonts w:ascii="Sylfaen" w:hAnsi="Sylfaen" w:cs="Sylfaen"/>
          <w:b/>
          <w:sz w:val="18"/>
          <w:szCs w:val="18"/>
        </w:rPr>
        <w:t xml:space="preserve"> </w:t>
      </w:r>
      <w:r w:rsidRPr="00C33AE0">
        <w:rPr>
          <w:rFonts w:ascii="Sylfaen" w:hAnsi="Sylfaen" w:cs="Sylfaen"/>
          <w:b/>
          <w:sz w:val="18"/>
          <w:szCs w:val="18"/>
          <w:lang w:val="ru-RU"/>
        </w:rPr>
        <w:t>նիստին</w:t>
      </w:r>
      <w:r w:rsidRPr="00C33AE0">
        <w:rPr>
          <w:rFonts w:ascii="Sylfaen" w:hAnsi="Sylfaen" w:cs="Sylfaen"/>
          <w:b/>
          <w:sz w:val="18"/>
          <w:szCs w:val="18"/>
        </w:rPr>
        <w:t xml:space="preserve"> </w:t>
      </w:r>
      <w:r w:rsidRPr="00C33AE0">
        <w:rPr>
          <w:rFonts w:ascii="Sylfaen" w:hAnsi="Sylfaen" w:cs="Sylfaen"/>
          <w:b/>
          <w:sz w:val="18"/>
          <w:szCs w:val="18"/>
          <w:lang w:val="ru-RU"/>
        </w:rPr>
        <w:t>ներկա</w:t>
      </w:r>
      <w:r w:rsidRPr="00C33AE0">
        <w:rPr>
          <w:rFonts w:ascii="Sylfaen" w:hAnsi="Sylfaen" w:cs="Sylfaen"/>
          <w:b/>
          <w:sz w:val="18"/>
          <w:szCs w:val="18"/>
        </w:rPr>
        <w:t xml:space="preserve"> </w:t>
      </w:r>
      <w:r w:rsidRPr="00C33AE0">
        <w:rPr>
          <w:rFonts w:ascii="Sylfaen" w:hAnsi="Sylfaen" w:cs="Sylfaen"/>
          <w:b/>
          <w:sz w:val="18"/>
          <w:szCs w:val="18"/>
          <w:lang w:val="ru-RU"/>
        </w:rPr>
        <w:t>անդամները</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եթե</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հանձնաժողովը</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որոշում</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է</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անմիջապես</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գնահատել</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ներկայացված</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հայտերը</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ապա</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բացման</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և</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ամփոփման</w:t>
      </w:r>
      <w:r w:rsidR="00C2230E" w:rsidRPr="00C33AE0">
        <w:rPr>
          <w:rFonts w:ascii="Sylfaen" w:hAnsi="Sylfaen" w:cs="Sylfaen"/>
          <w:b/>
          <w:sz w:val="18"/>
          <w:szCs w:val="18"/>
        </w:rPr>
        <w:t xml:space="preserve">  համար կազմվում է մեկ </w:t>
      </w:r>
      <w:r w:rsidR="00C2230E" w:rsidRPr="00C33AE0">
        <w:rPr>
          <w:rFonts w:ascii="Sylfaen" w:hAnsi="Sylfaen" w:cs="Sylfaen"/>
          <w:b/>
          <w:sz w:val="18"/>
          <w:szCs w:val="18"/>
          <w:lang w:val="en-US"/>
        </w:rPr>
        <w:t>արձանագրություն</w:t>
      </w:r>
      <w:r w:rsidRPr="00C33AE0">
        <w:rPr>
          <w:rFonts w:ascii="Sylfaen" w:hAnsi="Sylfaen" w:cs="Sylfaen"/>
          <w:b/>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lastRenderedPageBreak/>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C33AE0" w:rsidRPr="00C33AE0">
        <w:rPr>
          <w:rFonts w:ascii="Sylfaen" w:hAnsi="Sylfaen" w:cs="Sylfaen"/>
          <w:b/>
          <w:sz w:val="18"/>
          <w:szCs w:val="18"/>
          <w:lang w:val="en-US"/>
        </w:rPr>
        <w:t>մնն</w:t>
      </w:r>
      <w:r w:rsidR="00C33AE0"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lastRenderedPageBreak/>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424C56"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424C56" w:rsidRPr="00424C56">
        <w:rPr>
          <w:rFonts w:ascii="Sylfaen" w:hAnsi="Sylfaen"/>
          <w:sz w:val="18"/>
          <w:szCs w:val="18"/>
          <w:lang w:val="hy-AM"/>
        </w:rPr>
        <w:t>էներգոհամակարգի վերանորոգման և տեղադրման աշխատանքները</w:t>
      </w:r>
      <w:r w:rsidR="00424C56" w:rsidRPr="00424C56">
        <w:rPr>
          <w:rFonts w:ascii="Sylfaen" w:hAnsi="Sylfaen" w:cs="Sylfaen"/>
          <w:sz w:val="18"/>
          <w:szCs w:val="18"/>
          <w:lang w:val="hy-AM"/>
        </w:rPr>
        <w:t xml:space="preserve"> </w:t>
      </w:r>
      <w:r w:rsidR="00F03E1D" w:rsidRPr="00424C56">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123"/>
      </w:tblGrid>
      <w:tr w:rsidR="00A77010" w:rsidRPr="008463B9" w:rsidTr="004D3B9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123"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A77010" w:rsidRPr="008463B9" w:rsidTr="004D3B9B">
        <w:tblPrEx>
          <w:tblLook w:val="04A0"/>
        </w:tblPrEx>
        <w:trPr>
          <w:trHeight w:val="264"/>
        </w:trPr>
        <w:tc>
          <w:tcPr>
            <w:tcW w:w="486" w:type="dxa"/>
            <w:shd w:val="clear" w:color="auto" w:fill="auto"/>
          </w:tcPr>
          <w:p w:rsidR="00A77010" w:rsidRPr="008463B9" w:rsidRDefault="00A77010" w:rsidP="004D3B9B">
            <w:pPr>
              <w:jc w:val="both"/>
              <w:rPr>
                <w:rFonts w:ascii="Sylfaen" w:hAnsi="Sylfaen" w:cs="Sylfaen"/>
                <w:sz w:val="18"/>
                <w:szCs w:val="18"/>
                <w:lang w:val="hy-AM"/>
              </w:rPr>
            </w:pPr>
            <w:r w:rsidRPr="008463B9">
              <w:rPr>
                <w:rFonts w:ascii="Sylfaen" w:hAnsi="Sylfaen" w:cs="Sylfaen"/>
                <w:sz w:val="18"/>
                <w:szCs w:val="18"/>
                <w:lang w:val="hy-AM"/>
              </w:rPr>
              <w:t>1</w:t>
            </w:r>
          </w:p>
        </w:tc>
        <w:tc>
          <w:tcPr>
            <w:tcW w:w="2826" w:type="dxa"/>
          </w:tcPr>
          <w:p w:rsidR="00BD3399" w:rsidRPr="008463B9" w:rsidRDefault="00BD3399" w:rsidP="00375677">
            <w:pPr>
              <w:jc w:val="center"/>
              <w:rPr>
                <w:rFonts w:ascii="Sylfaen" w:hAnsi="Sylfaen" w:cs="Sylfaen"/>
                <w:sz w:val="18"/>
                <w:szCs w:val="18"/>
              </w:rPr>
            </w:pPr>
          </w:p>
          <w:p w:rsidR="00BD3399" w:rsidRPr="008463B9" w:rsidRDefault="00BD3399" w:rsidP="00375677">
            <w:pPr>
              <w:jc w:val="center"/>
              <w:rPr>
                <w:rFonts w:ascii="Sylfaen" w:hAnsi="Sylfaen" w:cs="Sylfaen"/>
                <w:sz w:val="18"/>
                <w:szCs w:val="18"/>
              </w:rPr>
            </w:pPr>
            <w:r w:rsidRPr="008463B9">
              <w:rPr>
                <w:rFonts w:ascii="Sylfaen" w:hAnsi="Sylfaen" w:cs="Sylfaen"/>
                <w:sz w:val="18"/>
                <w:szCs w:val="18"/>
                <w:lang w:val="hy-AM"/>
              </w:rPr>
              <w:t>Ավտո</w:t>
            </w:r>
            <w:r w:rsidRPr="008463B9">
              <w:rPr>
                <w:rFonts w:ascii="Sylfaen" w:hAnsi="Sylfaen" w:cs="Sylfaen"/>
                <w:sz w:val="18"/>
                <w:szCs w:val="18"/>
              </w:rPr>
              <w:t>ամբարձիչ</w:t>
            </w:r>
          </w:p>
        </w:tc>
        <w:tc>
          <w:tcPr>
            <w:tcW w:w="2358" w:type="dxa"/>
            <w:tcBorders>
              <w:bottom w:val="single" w:sz="4" w:space="0" w:color="auto"/>
            </w:tcBorders>
            <w:vAlign w:val="center"/>
          </w:tcPr>
          <w:p w:rsidR="00A77010" w:rsidRPr="008463B9" w:rsidRDefault="00375677" w:rsidP="00C00C3C">
            <w:pPr>
              <w:jc w:val="center"/>
              <w:rPr>
                <w:rFonts w:ascii="Sylfaen" w:hAnsi="Sylfaen" w:cs="Sylfaen"/>
                <w:sz w:val="18"/>
                <w:szCs w:val="18"/>
              </w:rPr>
            </w:pPr>
            <w:r>
              <w:rPr>
                <w:rFonts w:ascii="Sylfaen" w:hAnsi="Sylfaen" w:cs="Sylfaen"/>
                <w:sz w:val="18"/>
                <w:szCs w:val="18"/>
                <w:lang w:val="hy-AM"/>
              </w:rPr>
              <w:t>5</w:t>
            </w:r>
            <w:r w:rsidR="00C00C3C" w:rsidRPr="008463B9">
              <w:rPr>
                <w:rFonts w:ascii="Sylfaen" w:hAnsi="Sylfaen" w:cs="Sylfaen"/>
                <w:sz w:val="18"/>
                <w:szCs w:val="18"/>
                <w:lang w:val="hy-AM"/>
              </w:rPr>
              <w:t xml:space="preserve"> </w:t>
            </w:r>
            <w:r w:rsidR="0009611C" w:rsidRPr="008463B9">
              <w:rPr>
                <w:rFonts w:ascii="Sylfaen" w:hAnsi="Sylfaen" w:cs="Sylfaen"/>
                <w:sz w:val="18"/>
                <w:szCs w:val="18"/>
              </w:rPr>
              <w:t xml:space="preserve"> </w:t>
            </w:r>
            <w:r w:rsidR="00BD3399" w:rsidRPr="008463B9">
              <w:rPr>
                <w:rFonts w:ascii="Sylfaen" w:hAnsi="Sylfaen" w:cs="Sylfaen"/>
                <w:sz w:val="18"/>
                <w:szCs w:val="18"/>
              </w:rPr>
              <w:t>տն</w:t>
            </w:r>
          </w:p>
        </w:tc>
        <w:tc>
          <w:tcPr>
            <w:tcW w:w="1123" w:type="dxa"/>
            <w:tcBorders>
              <w:bottom w:val="single" w:sz="4" w:space="0" w:color="auto"/>
            </w:tcBorders>
            <w:shd w:val="clear" w:color="auto" w:fill="auto"/>
          </w:tcPr>
          <w:p w:rsidR="00A77010" w:rsidRPr="008463B9" w:rsidRDefault="00BD3399" w:rsidP="004D3B9B">
            <w:pPr>
              <w:spacing w:after="200" w:line="276" w:lineRule="auto"/>
              <w:jc w:val="center"/>
              <w:rPr>
                <w:rFonts w:ascii="Sylfaen" w:hAnsi="Sylfaen" w:cs="Sylfaen"/>
                <w:sz w:val="18"/>
                <w:szCs w:val="18"/>
              </w:rPr>
            </w:pPr>
            <w:r w:rsidRPr="008463B9">
              <w:rPr>
                <w:rFonts w:ascii="Sylfaen" w:hAnsi="Sylfaen" w:cs="Sylfaen"/>
                <w:sz w:val="18"/>
                <w:szCs w:val="18"/>
              </w:rPr>
              <w:t>1</w:t>
            </w:r>
          </w:p>
        </w:tc>
      </w:tr>
      <w:tr w:rsidR="004E4F83" w:rsidRPr="008463B9" w:rsidTr="004D3B9B">
        <w:tblPrEx>
          <w:tblLook w:val="04A0"/>
        </w:tblPrEx>
        <w:trPr>
          <w:trHeight w:val="264"/>
        </w:trPr>
        <w:tc>
          <w:tcPr>
            <w:tcW w:w="486" w:type="dxa"/>
            <w:shd w:val="clear" w:color="auto" w:fill="auto"/>
          </w:tcPr>
          <w:p w:rsidR="004E4F83" w:rsidRPr="004E4F83" w:rsidRDefault="004E4F83" w:rsidP="004D3B9B">
            <w:pPr>
              <w:jc w:val="both"/>
              <w:rPr>
                <w:rFonts w:ascii="Sylfaen" w:hAnsi="Sylfaen" w:cs="Sylfaen"/>
                <w:sz w:val="18"/>
                <w:szCs w:val="18"/>
              </w:rPr>
            </w:pPr>
            <w:r>
              <w:rPr>
                <w:rFonts w:ascii="Sylfaen" w:hAnsi="Sylfaen" w:cs="Sylfaen"/>
                <w:sz w:val="18"/>
                <w:szCs w:val="18"/>
              </w:rPr>
              <w:t>2</w:t>
            </w:r>
          </w:p>
        </w:tc>
        <w:tc>
          <w:tcPr>
            <w:tcW w:w="2826" w:type="dxa"/>
          </w:tcPr>
          <w:p w:rsidR="004E4F83" w:rsidRPr="008463B9" w:rsidRDefault="00375677" w:rsidP="00375677">
            <w:pPr>
              <w:jc w:val="center"/>
              <w:rPr>
                <w:rFonts w:ascii="Sylfaen" w:hAnsi="Sylfaen" w:cs="Sylfaen"/>
                <w:sz w:val="18"/>
                <w:szCs w:val="18"/>
              </w:rPr>
            </w:pPr>
            <w:r>
              <w:rPr>
                <w:rFonts w:ascii="Sylfaen" w:hAnsi="Sylfaen" w:cs="Sylfaen"/>
                <w:sz w:val="18"/>
                <w:szCs w:val="18"/>
              </w:rPr>
              <w:t>Ինքնաթափ   ավտոմեքենա</w:t>
            </w:r>
          </w:p>
        </w:tc>
        <w:tc>
          <w:tcPr>
            <w:tcW w:w="2358" w:type="dxa"/>
            <w:tcBorders>
              <w:bottom w:val="single" w:sz="4" w:space="0" w:color="auto"/>
            </w:tcBorders>
            <w:vAlign w:val="center"/>
          </w:tcPr>
          <w:p w:rsidR="004E4F83" w:rsidRPr="00375677" w:rsidRDefault="00375677" w:rsidP="00C00C3C">
            <w:pPr>
              <w:jc w:val="center"/>
              <w:rPr>
                <w:rFonts w:ascii="Sylfaen" w:hAnsi="Sylfaen" w:cs="Sylfaen"/>
                <w:sz w:val="18"/>
                <w:szCs w:val="18"/>
                <w:lang w:val="hy-AM"/>
              </w:rPr>
            </w:pPr>
            <w:r>
              <w:rPr>
                <w:rFonts w:ascii="Sylfaen" w:hAnsi="Sylfaen" w:cs="Sylfaen"/>
                <w:sz w:val="18"/>
                <w:szCs w:val="18"/>
                <w:lang w:val="hy-AM"/>
              </w:rPr>
              <w:t>10 տն</w:t>
            </w:r>
          </w:p>
        </w:tc>
        <w:tc>
          <w:tcPr>
            <w:tcW w:w="1123" w:type="dxa"/>
            <w:tcBorders>
              <w:bottom w:val="single" w:sz="4" w:space="0" w:color="auto"/>
            </w:tcBorders>
            <w:shd w:val="clear" w:color="auto" w:fill="auto"/>
          </w:tcPr>
          <w:p w:rsidR="004E4F83" w:rsidRPr="008463B9" w:rsidRDefault="004E4F8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4E4F83" w:rsidRPr="008463B9" w:rsidTr="004D3B9B">
        <w:tblPrEx>
          <w:tblLook w:val="04A0"/>
        </w:tblPrEx>
        <w:trPr>
          <w:trHeight w:val="264"/>
        </w:trPr>
        <w:tc>
          <w:tcPr>
            <w:tcW w:w="486" w:type="dxa"/>
            <w:shd w:val="clear" w:color="auto" w:fill="auto"/>
          </w:tcPr>
          <w:p w:rsidR="004E4F83" w:rsidRPr="004E4F83" w:rsidRDefault="004E4F83" w:rsidP="004D3B9B">
            <w:pPr>
              <w:jc w:val="both"/>
              <w:rPr>
                <w:rFonts w:ascii="Sylfaen" w:hAnsi="Sylfaen" w:cs="Sylfaen"/>
                <w:sz w:val="18"/>
                <w:szCs w:val="18"/>
              </w:rPr>
            </w:pPr>
            <w:r>
              <w:rPr>
                <w:rFonts w:ascii="Sylfaen" w:hAnsi="Sylfaen" w:cs="Sylfaen"/>
                <w:sz w:val="18"/>
                <w:szCs w:val="18"/>
              </w:rPr>
              <w:t>3</w:t>
            </w:r>
          </w:p>
        </w:tc>
        <w:tc>
          <w:tcPr>
            <w:tcW w:w="2826" w:type="dxa"/>
          </w:tcPr>
          <w:p w:rsidR="004E4F83" w:rsidRPr="00375677" w:rsidRDefault="00375677" w:rsidP="00375677">
            <w:pPr>
              <w:jc w:val="center"/>
              <w:rPr>
                <w:rFonts w:ascii="Sylfaen" w:hAnsi="Sylfaen" w:cs="Sylfaen"/>
                <w:sz w:val="18"/>
                <w:szCs w:val="18"/>
                <w:lang w:val="hy-AM"/>
              </w:rPr>
            </w:pPr>
            <w:r>
              <w:rPr>
                <w:rFonts w:ascii="Sylfaen" w:hAnsi="Sylfaen" w:cs="Sylfaen"/>
                <w:sz w:val="18"/>
                <w:szCs w:val="18"/>
                <w:lang w:val="hy-AM"/>
              </w:rPr>
              <w:t>Էքսկավատոր</w:t>
            </w:r>
          </w:p>
        </w:tc>
        <w:tc>
          <w:tcPr>
            <w:tcW w:w="2358" w:type="dxa"/>
            <w:tcBorders>
              <w:bottom w:val="single" w:sz="4" w:space="0" w:color="auto"/>
            </w:tcBorders>
            <w:vAlign w:val="center"/>
          </w:tcPr>
          <w:p w:rsidR="004E4F83" w:rsidRDefault="00375677" w:rsidP="00C00C3C">
            <w:pPr>
              <w:jc w:val="center"/>
              <w:rPr>
                <w:rFonts w:ascii="Sylfaen" w:hAnsi="Sylfaen" w:cs="Sylfaen"/>
                <w:sz w:val="18"/>
                <w:szCs w:val="18"/>
              </w:rPr>
            </w:pPr>
            <w:r>
              <w:rPr>
                <w:rFonts w:ascii="Sylfaen" w:hAnsi="Sylfaen" w:cs="Sylfaen"/>
                <w:sz w:val="18"/>
                <w:szCs w:val="18"/>
                <w:lang w:val="hy-AM"/>
              </w:rPr>
              <w:t xml:space="preserve">0.65 </w:t>
            </w:r>
            <w:r>
              <w:rPr>
                <w:rFonts w:ascii="Sylfaen" w:hAnsi="Sylfaen" w:cs="Sylfaen"/>
                <w:sz w:val="18"/>
                <w:szCs w:val="18"/>
              </w:rPr>
              <w:t>մ</w:t>
            </w:r>
            <w:r w:rsidRPr="004E4F83">
              <w:rPr>
                <w:rFonts w:ascii="Sylfaen" w:hAnsi="Sylfaen" w:cs="Sylfaen"/>
                <w:sz w:val="18"/>
                <w:szCs w:val="18"/>
                <w:vertAlign w:val="superscript"/>
              </w:rPr>
              <w:t>3</w:t>
            </w:r>
          </w:p>
        </w:tc>
        <w:tc>
          <w:tcPr>
            <w:tcW w:w="1123" w:type="dxa"/>
            <w:tcBorders>
              <w:bottom w:val="single" w:sz="4" w:space="0" w:color="auto"/>
            </w:tcBorders>
            <w:shd w:val="clear" w:color="auto" w:fill="auto"/>
          </w:tcPr>
          <w:p w:rsidR="004E4F83" w:rsidRDefault="004E4F83"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8463B9" w:rsidRDefault="008463B9"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375677" w:rsidRDefault="00BD3399"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af-ZA"/>
        </w:rPr>
        <w:t xml:space="preserve">                          </w:t>
      </w:r>
    </w:p>
    <w:p w:rsidR="00375677" w:rsidRDefault="00375677" w:rsidP="00A77010">
      <w:pPr>
        <w:ind w:firstLine="567"/>
        <w:jc w:val="both"/>
        <w:rPr>
          <w:rFonts w:ascii="Sylfaen" w:hAnsi="Sylfaen" w:cs="Arial Armenian"/>
          <w:b/>
          <w:color w:val="000000"/>
          <w:sz w:val="18"/>
          <w:szCs w:val="18"/>
          <w:lang w:val="hy-AM"/>
        </w:rPr>
      </w:pPr>
    </w:p>
    <w:p w:rsidR="00375677" w:rsidRDefault="00375677" w:rsidP="00A77010">
      <w:pPr>
        <w:ind w:firstLine="567"/>
        <w:jc w:val="both"/>
        <w:rPr>
          <w:rFonts w:ascii="Sylfaen" w:hAnsi="Sylfaen" w:cs="Arial Armenian"/>
          <w:b/>
          <w:color w:val="000000"/>
          <w:sz w:val="18"/>
          <w:szCs w:val="18"/>
          <w:lang w:val="hy-AM"/>
        </w:rPr>
      </w:pPr>
    </w:p>
    <w:p w:rsidR="00375677" w:rsidRDefault="00375677" w:rsidP="00A77010">
      <w:pPr>
        <w:ind w:firstLine="567"/>
        <w:jc w:val="both"/>
        <w:rPr>
          <w:rFonts w:ascii="Sylfaen" w:hAnsi="Sylfaen" w:cs="Arial Armenian"/>
          <w:b/>
          <w:color w:val="000000"/>
          <w:sz w:val="18"/>
          <w:szCs w:val="18"/>
          <w:lang w:val="hy-AM"/>
        </w:rPr>
      </w:pPr>
    </w:p>
    <w:p w:rsidR="00A77010" w:rsidRPr="008463B9" w:rsidRDefault="00A77010" w:rsidP="00375677">
      <w:pPr>
        <w:ind w:firstLine="567"/>
        <w:jc w:val="center"/>
        <w:rPr>
          <w:rFonts w:ascii="Sylfaen" w:hAnsi="Sylfaen" w:cs="Arial Armenian"/>
          <w:b/>
          <w:color w:val="000000"/>
          <w:sz w:val="18"/>
          <w:szCs w:val="18"/>
          <w:lang w:val="hy-AM"/>
        </w:rPr>
      </w:pPr>
      <w:r w:rsidRPr="008463B9">
        <w:rPr>
          <w:rFonts w:ascii="Sylfaen" w:hAnsi="Sylfaen" w:cs="Arial Armenian"/>
          <w:b/>
          <w:color w:val="000000"/>
          <w:sz w:val="18"/>
          <w:szCs w:val="18"/>
          <w:lang w:val="hy-AM"/>
        </w:rPr>
        <w:lastRenderedPageBreak/>
        <w:t>Աշխատակազմում պետք է ընդգրկված լինեն առնվազն</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ayout w:type="fixed"/>
        <w:tblLook w:val="0000"/>
      </w:tblPr>
      <w:tblGrid>
        <w:gridCol w:w="534"/>
        <w:gridCol w:w="3090"/>
        <w:gridCol w:w="1325"/>
        <w:gridCol w:w="1558"/>
        <w:gridCol w:w="1780"/>
        <w:gridCol w:w="1567"/>
      </w:tblGrid>
      <w:tr w:rsidR="00A77010" w:rsidRPr="008463B9" w:rsidTr="00F45870">
        <w:trPr>
          <w:trHeight w:val="809"/>
        </w:trPr>
        <w:tc>
          <w:tcPr>
            <w:tcW w:w="534"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090"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25"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55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80"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7"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F45870">
        <w:tblPrEx>
          <w:tblLook w:val="04A0"/>
        </w:tblPrEx>
        <w:trPr>
          <w:trHeight w:val="264"/>
        </w:trPr>
        <w:tc>
          <w:tcPr>
            <w:tcW w:w="534"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090"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25"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55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80"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7" w:type="dxa"/>
            <w:shd w:val="clear" w:color="auto" w:fill="auto"/>
          </w:tcPr>
          <w:p w:rsidR="00A77010" w:rsidRPr="008463B9" w:rsidRDefault="00A77010" w:rsidP="004D3B9B">
            <w:pPr>
              <w:spacing w:after="200" w:line="276" w:lineRule="auto"/>
              <w:rPr>
                <w:sz w:val="18"/>
                <w:szCs w:val="18"/>
                <w:lang w:val="hy-AM"/>
              </w:rPr>
            </w:pPr>
          </w:p>
        </w:tc>
      </w:tr>
      <w:tr w:rsidR="008F5219" w:rsidRPr="008463B9" w:rsidTr="00F45870">
        <w:tblPrEx>
          <w:tblLook w:val="04A0"/>
        </w:tblPrEx>
        <w:trPr>
          <w:trHeight w:val="253"/>
        </w:trPr>
        <w:tc>
          <w:tcPr>
            <w:tcW w:w="534" w:type="dxa"/>
            <w:shd w:val="clear" w:color="auto" w:fill="auto"/>
          </w:tcPr>
          <w:p w:rsidR="008F5219" w:rsidRDefault="008F5219" w:rsidP="00A50C11">
            <w:pPr>
              <w:jc w:val="center"/>
              <w:rPr>
                <w:rFonts w:ascii="Sylfaen" w:hAnsi="Sylfaen" w:cs="Sylfaen"/>
                <w:sz w:val="18"/>
                <w:szCs w:val="18"/>
                <w:lang w:val="hy-AM"/>
              </w:rPr>
            </w:pPr>
          </w:p>
          <w:p w:rsidR="008F5219" w:rsidRPr="008F5219" w:rsidRDefault="008F5219" w:rsidP="00A50C11">
            <w:pPr>
              <w:jc w:val="center"/>
              <w:rPr>
                <w:rFonts w:ascii="Sylfaen" w:hAnsi="Sylfaen" w:cs="Sylfaen"/>
                <w:sz w:val="18"/>
                <w:szCs w:val="18"/>
                <w:lang w:val="hy-AM"/>
              </w:rPr>
            </w:pPr>
            <w:r>
              <w:rPr>
                <w:rFonts w:ascii="Sylfaen" w:hAnsi="Sylfaen" w:cs="Sylfaen"/>
                <w:sz w:val="18"/>
                <w:szCs w:val="18"/>
                <w:lang w:val="hy-AM"/>
              </w:rPr>
              <w:t>2</w:t>
            </w:r>
          </w:p>
        </w:tc>
        <w:tc>
          <w:tcPr>
            <w:tcW w:w="3090" w:type="dxa"/>
          </w:tcPr>
          <w:p w:rsidR="0020753F" w:rsidRDefault="0020753F" w:rsidP="00A50C11">
            <w:pPr>
              <w:jc w:val="center"/>
              <w:rPr>
                <w:rFonts w:ascii="Sylfaen" w:hAnsi="Sylfaen" w:cs="Sylfaen"/>
                <w:sz w:val="18"/>
                <w:szCs w:val="18"/>
                <w:lang w:val="hy-AM"/>
              </w:rPr>
            </w:pPr>
          </w:p>
          <w:p w:rsidR="00F45870" w:rsidRDefault="00F45870" w:rsidP="0055081B">
            <w:pPr>
              <w:jc w:val="center"/>
              <w:rPr>
                <w:rFonts w:ascii="Sylfaen" w:hAnsi="Sylfaen" w:cs="Sylfaen"/>
                <w:sz w:val="18"/>
                <w:szCs w:val="18"/>
                <w:lang w:val="hy-AM"/>
              </w:rPr>
            </w:pPr>
            <w:r>
              <w:rPr>
                <w:rFonts w:ascii="Sylfaen" w:hAnsi="Sylfaen" w:cs="Sylfaen"/>
                <w:sz w:val="18"/>
                <w:szCs w:val="18"/>
                <w:lang w:val="hy-AM"/>
              </w:rPr>
              <w:t>Էլեկտրո մոնտաժնիկներ</w:t>
            </w:r>
          </w:p>
          <w:p w:rsidR="008F5219" w:rsidRDefault="00F45870" w:rsidP="0055081B">
            <w:pPr>
              <w:jc w:val="center"/>
              <w:rPr>
                <w:rFonts w:ascii="Sylfaen" w:hAnsi="Sylfaen" w:cs="Sylfaen"/>
                <w:sz w:val="18"/>
                <w:szCs w:val="18"/>
                <w:lang w:val="hy-AM"/>
              </w:rPr>
            </w:pPr>
            <w:r>
              <w:rPr>
                <w:rFonts w:ascii="Sylfaen" w:hAnsi="Sylfaen" w:cs="Sylfaen"/>
                <w:sz w:val="18"/>
                <w:szCs w:val="18"/>
                <w:lang w:val="hy-AM"/>
              </w:rPr>
              <w:t>/բարձր լարման/</w:t>
            </w:r>
          </w:p>
        </w:tc>
        <w:tc>
          <w:tcPr>
            <w:tcW w:w="1325" w:type="dxa"/>
            <w:tcBorders>
              <w:bottom w:val="single" w:sz="4" w:space="0" w:color="auto"/>
            </w:tcBorders>
            <w:vAlign w:val="center"/>
          </w:tcPr>
          <w:p w:rsidR="008F5219" w:rsidRPr="005946ED" w:rsidRDefault="00A56B0E" w:rsidP="00A50C11">
            <w:pPr>
              <w:jc w:val="center"/>
              <w:rPr>
                <w:rFonts w:ascii="Sylfaen" w:hAnsi="Sylfaen" w:cs="Sylfaen"/>
                <w:sz w:val="18"/>
                <w:szCs w:val="18"/>
              </w:rPr>
            </w:pPr>
            <w:r>
              <w:rPr>
                <w:rFonts w:ascii="Sylfaen" w:hAnsi="Sylfaen" w:cs="Sylfaen"/>
                <w:sz w:val="18"/>
                <w:szCs w:val="18"/>
              </w:rPr>
              <w:t>2</w:t>
            </w:r>
          </w:p>
        </w:tc>
        <w:tc>
          <w:tcPr>
            <w:tcW w:w="1558" w:type="dxa"/>
            <w:tcBorders>
              <w:bottom w:val="single" w:sz="4" w:space="0" w:color="auto"/>
            </w:tcBorders>
            <w:shd w:val="clear" w:color="auto" w:fill="auto"/>
          </w:tcPr>
          <w:p w:rsidR="00A50C11" w:rsidRPr="004E4F83" w:rsidRDefault="00A50C11" w:rsidP="00A50C11">
            <w:pPr>
              <w:spacing w:after="200" w:line="276" w:lineRule="auto"/>
              <w:jc w:val="center"/>
              <w:rPr>
                <w:rFonts w:ascii="Sylfaen" w:hAnsi="Sylfaen"/>
                <w:sz w:val="18"/>
                <w:szCs w:val="18"/>
              </w:rPr>
            </w:pPr>
          </w:p>
        </w:tc>
        <w:tc>
          <w:tcPr>
            <w:tcW w:w="1780" w:type="dxa"/>
            <w:shd w:val="clear" w:color="auto" w:fill="auto"/>
          </w:tcPr>
          <w:p w:rsidR="008F5219" w:rsidRPr="008463B9" w:rsidRDefault="008F5219" w:rsidP="00A50C11">
            <w:pPr>
              <w:spacing w:after="200" w:line="276" w:lineRule="auto"/>
              <w:jc w:val="center"/>
              <w:rPr>
                <w:sz w:val="18"/>
                <w:szCs w:val="18"/>
              </w:rPr>
            </w:pPr>
          </w:p>
        </w:tc>
        <w:tc>
          <w:tcPr>
            <w:tcW w:w="1567" w:type="dxa"/>
            <w:shd w:val="clear" w:color="auto" w:fill="auto"/>
          </w:tcPr>
          <w:p w:rsidR="008F5219" w:rsidRPr="008463B9" w:rsidRDefault="008F5219" w:rsidP="00A50C11">
            <w:pPr>
              <w:spacing w:after="200" w:line="276" w:lineRule="auto"/>
              <w:jc w:val="center"/>
              <w:rPr>
                <w:sz w:val="18"/>
                <w:szCs w:val="18"/>
              </w:rPr>
            </w:pPr>
          </w:p>
        </w:tc>
      </w:tr>
      <w:tr w:rsidR="004E4F83" w:rsidRPr="004E4F83" w:rsidTr="00F45870">
        <w:tblPrEx>
          <w:tblLook w:val="04A0"/>
        </w:tblPrEx>
        <w:trPr>
          <w:trHeight w:val="253"/>
        </w:trPr>
        <w:tc>
          <w:tcPr>
            <w:tcW w:w="534" w:type="dxa"/>
            <w:shd w:val="clear" w:color="auto" w:fill="auto"/>
          </w:tcPr>
          <w:p w:rsidR="00F45870" w:rsidRDefault="00F45870" w:rsidP="00A50C11">
            <w:pPr>
              <w:jc w:val="center"/>
              <w:rPr>
                <w:rFonts w:ascii="Sylfaen" w:hAnsi="Sylfaen" w:cs="Sylfaen"/>
                <w:sz w:val="18"/>
                <w:szCs w:val="18"/>
                <w:lang w:val="hy-AM"/>
              </w:rPr>
            </w:pPr>
          </w:p>
          <w:p w:rsidR="004E4F83" w:rsidRDefault="00F45870" w:rsidP="00A50C11">
            <w:pPr>
              <w:jc w:val="center"/>
              <w:rPr>
                <w:rFonts w:ascii="Sylfaen" w:hAnsi="Sylfaen" w:cs="Sylfaen"/>
                <w:sz w:val="18"/>
                <w:szCs w:val="18"/>
                <w:lang w:val="hy-AM"/>
              </w:rPr>
            </w:pPr>
            <w:r>
              <w:rPr>
                <w:rFonts w:ascii="Sylfaen" w:hAnsi="Sylfaen" w:cs="Sylfaen"/>
                <w:sz w:val="18"/>
                <w:szCs w:val="18"/>
                <w:lang w:val="hy-AM"/>
              </w:rPr>
              <w:t>3</w:t>
            </w:r>
          </w:p>
        </w:tc>
        <w:tc>
          <w:tcPr>
            <w:tcW w:w="3090" w:type="dxa"/>
          </w:tcPr>
          <w:p w:rsidR="00F45870" w:rsidRDefault="00F45870" w:rsidP="00A50C11">
            <w:pPr>
              <w:jc w:val="center"/>
              <w:rPr>
                <w:rFonts w:ascii="Sylfaen" w:hAnsi="Sylfaen" w:cs="Sylfaen"/>
                <w:sz w:val="18"/>
                <w:szCs w:val="18"/>
                <w:lang w:val="hy-AM"/>
              </w:rPr>
            </w:pPr>
          </w:p>
          <w:p w:rsidR="004E4F83" w:rsidRPr="004E4F83" w:rsidRDefault="00F45870" w:rsidP="00A50C11">
            <w:pPr>
              <w:jc w:val="center"/>
              <w:rPr>
                <w:rFonts w:ascii="Sylfaen" w:hAnsi="Sylfaen" w:cs="Sylfaen"/>
                <w:sz w:val="18"/>
                <w:szCs w:val="18"/>
                <w:lang w:val="hy-AM"/>
              </w:rPr>
            </w:pPr>
            <w:r>
              <w:rPr>
                <w:rFonts w:ascii="Sylfaen" w:hAnsi="Sylfaen" w:cs="Sylfaen"/>
                <w:sz w:val="18"/>
                <w:szCs w:val="18"/>
                <w:lang w:val="hy-AM"/>
              </w:rPr>
              <w:t>Մեխանիզատորներ</w:t>
            </w:r>
          </w:p>
        </w:tc>
        <w:tc>
          <w:tcPr>
            <w:tcW w:w="1325" w:type="dxa"/>
            <w:tcBorders>
              <w:bottom w:val="single" w:sz="4" w:space="0" w:color="auto"/>
            </w:tcBorders>
            <w:vAlign w:val="center"/>
          </w:tcPr>
          <w:p w:rsidR="004E4F83" w:rsidRPr="00F45870" w:rsidRDefault="00F45870" w:rsidP="00A50C11">
            <w:pPr>
              <w:jc w:val="center"/>
              <w:rPr>
                <w:rFonts w:ascii="Sylfaen" w:hAnsi="Sylfaen" w:cs="Sylfaen"/>
                <w:sz w:val="18"/>
                <w:szCs w:val="18"/>
                <w:lang w:val="hy-AM"/>
              </w:rPr>
            </w:pPr>
            <w:r>
              <w:rPr>
                <w:rFonts w:ascii="Sylfaen" w:hAnsi="Sylfaen" w:cs="Sylfaen"/>
                <w:sz w:val="18"/>
                <w:szCs w:val="18"/>
                <w:lang w:val="hy-AM"/>
              </w:rPr>
              <w:t>2</w:t>
            </w:r>
          </w:p>
        </w:tc>
        <w:tc>
          <w:tcPr>
            <w:tcW w:w="1558" w:type="dxa"/>
            <w:tcBorders>
              <w:bottom w:val="single" w:sz="4" w:space="0" w:color="auto"/>
            </w:tcBorders>
            <w:shd w:val="clear" w:color="auto" w:fill="auto"/>
          </w:tcPr>
          <w:p w:rsidR="004E4F83" w:rsidRPr="008463B9" w:rsidRDefault="004E4F83" w:rsidP="00A50C11">
            <w:pPr>
              <w:spacing w:after="200" w:line="276" w:lineRule="auto"/>
              <w:jc w:val="center"/>
              <w:rPr>
                <w:rFonts w:ascii="Sylfaen" w:hAnsi="Sylfaen"/>
                <w:sz w:val="18"/>
                <w:szCs w:val="18"/>
                <w:lang w:val="hy-AM"/>
              </w:rPr>
            </w:pPr>
          </w:p>
        </w:tc>
        <w:tc>
          <w:tcPr>
            <w:tcW w:w="1780" w:type="dxa"/>
            <w:shd w:val="clear" w:color="auto" w:fill="auto"/>
          </w:tcPr>
          <w:p w:rsidR="004E4F83" w:rsidRDefault="004E4F83" w:rsidP="00A50C11">
            <w:pPr>
              <w:spacing w:after="200" w:line="276" w:lineRule="auto"/>
              <w:jc w:val="center"/>
              <w:rPr>
                <w:rFonts w:ascii="Sylfaen" w:hAnsi="Sylfaen" w:cs="Sylfaen"/>
                <w:sz w:val="18"/>
                <w:szCs w:val="18"/>
                <w:lang w:val="hy-AM"/>
              </w:rPr>
            </w:pPr>
          </w:p>
        </w:tc>
        <w:tc>
          <w:tcPr>
            <w:tcW w:w="1567" w:type="dxa"/>
            <w:shd w:val="clear" w:color="auto" w:fill="auto"/>
          </w:tcPr>
          <w:p w:rsidR="004E4F83" w:rsidRPr="004E4F83" w:rsidRDefault="004E4F83" w:rsidP="00A50C11">
            <w:pPr>
              <w:spacing w:after="200" w:line="276" w:lineRule="auto"/>
              <w:jc w:val="center"/>
              <w:rPr>
                <w:sz w:val="18"/>
                <w:szCs w:val="18"/>
                <w:lang w:val="hy-AM"/>
              </w:rPr>
            </w:pPr>
          </w:p>
        </w:tc>
      </w:tr>
      <w:tr w:rsidR="00A77010" w:rsidRPr="008463B9" w:rsidTr="00F45870">
        <w:tblPrEx>
          <w:tblLook w:val="04A0"/>
        </w:tblPrEx>
        <w:trPr>
          <w:trHeight w:val="253"/>
        </w:trPr>
        <w:tc>
          <w:tcPr>
            <w:tcW w:w="534" w:type="dxa"/>
            <w:shd w:val="clear" w:color="auto" w:fill="auto"/>
          </w:tcPr>
          <w:p w:rsidR="00A77010" w:rsidRPr="00F45870" w:rsidRDefault="00F45870" w:rsidP="00A50C11">
            <w:pPr>
              <w:jc w:val="center"/>
              <w:rPr>
                <w:rFonts w:ascii="Sylfaen" w:hAnsi="Sylfaen" w:cs="Sylfaen"/>
                <w:sz w:val="18"/>
                <w:szCs w:val="18"/>
                <w:lang w:val="hy-AM"/>
              </w:rPr>
            </w:pPr>
            <w:r>
              <w:rPr>
                <w:rFonts w:ascii="Sylfaen" w:hAnsi="Sylfaen" w:cs="Sylfaen"/>
                <w:sz w:val="18"/>
                <w:szCs w:val="18"/>
                <w:lang w:val="hy-AM"/>
              </w:rPr>
              <w:t>4</w:t>
            </w:r>
          </w:p>
        </w:tc>
        <w:tc>
          <w:tcPr>
            <w:tcW w:w="3090" w:type="dxa"/>
          </w:tcPr>
          <w:p w:rsidR="00F45870" w:rsidRDefault="00F45870" w:rsidP="00A56B0E">
            <w:pPr>
              <w:jc w:val="center"/>
              <w:rPr>
                <w:rFonts w:ascii="Sylfaen" w:hAnsi="Sylfaen" w:cs="Sylfaen"/>
                <w:sz w:val="18"/>
                <w:szCs w:val="18"/>
                <w:lang w:val="hy-AM"/>
              </w:rPr>
            </w:pPr>
          </w:p>
          <w:p w:rsidR="00A77010" w:rsidRPr="00F45870" w:rsidRDefault="00F45870" w:rsidP="00A56B0E">
            <w:pPr>
              <w:jc w:val="center"/>
              <w:rPr>
                <w:rFonts w:ascii="Sylfaen" w:hAnsi="Sylfaen" w:cs="Sylfaen"/>
                <w:sz w:val="18"/>
                <w:szCs w:val="18"/>
                <w:lang w:val="hy-AM"/>
              </w:rPr>
            </w:pPr>
            <w:r>
              <w:rPr>
                <w:rFonts w:ascii="Sylfaen" w:hAnsi="Sylfaen" w:cs="Sylfaen"/>
                <w:sz w:val="18"/>
                <w:szCs w:val="18"/>
                <w:lang w:val="hy-AM"/>
              </w:rPr>
              <w:t>Բանվորներ</w:t>
            </w:r>
          </w:p>
        </w:tc>
        <w:tc>
          <w:tcPr>
            <w:tcW w:w="1325" w:type="dxa"/>
            <w:tcBorders>
              <w:bottom w:val="single" w:sz="4" w:space="0" w:color="auto"/>
            </w:tcBorders>
            <w:vAlign w:val="center"/>
          </w:tcPr>
          <w:p w:rsidR="00A77010" w:rsidRPr="00F45870" w:rsidRDefault="00F45870" w:rsidP="004D3B9B">
            <w:pPr>
              <w:jc w:val="center"/>
              <w:rPr>
                <w:rFonts w:ascii="Sylfaen" w:hAnsi="Sylfaen" w:cs="Sylfaen"/>
                <w:sz w:val="18"/>
                <w:szCs w:val="18"/>
                <w:lang w:val="hy-AM"/>
              </w:rPr>
            </w:pPr>
            <w:r>
              <w:rPr>
                <w:rFonts w:ascii="Sylfaen" w:hAnsi="Sylfaen" w:cs="Sylfaen"/>
                <w:sz w:val="18"/>
                <w:szCs w:val="18"/>
                <w:lang w:val="hy-AM"/>
              </w:rPr>
              <w:t>3</w:t>
            </w:r>
          </w:p>
        </w:tc>
        <w:tc>
          <w:tcPr>
            <w:tcW w:w="155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80" w:type="dxa"/>
            <w:shd w:val="clear" w:color="auto" w:fill="auto"/>
          </w:tcPr>
          <w:p w:rsidR="00A77010" w:rsidRPr="008463B9" w:rsidRDefault="00A77010" w:rsidP="00A145CE">
            <w:pPr>
              <w:spacing w:after="200" w:line="276" w:lineRule="auto"/>
              <w:jc w:val="center"/>
              <w:rPr>
                <w:sz w:val="18"/>
                <w:szCs w:val="18"/>
              </w:rPr>
            </w:pPr>
          </w:p>
        </w:tc>
        <w:tc>
          <w:tcPr>
            <w:tcW w:w="1567" w:type="dxa"/>
            <w:shd w:val="clear" w:color="auto" w:fill="auto"/>
          </w:tcPr>
          <w:p w:rsidR="00A77010" w:rsidRPr="008463B9" w:rsidRDefault="00A77010" w:rsidP="004D3B9B">
            <w:pPr>
              <w:spacing w:after="200" w:line="276" w:lineRule="auto"/>
              <w:rPr>
                <w:sz w:val="18"/>
                <w:szCs w:val="18"/>
              </w:rPr>
            </w:pPr>
          </w:p>
        </w:tc>
      </w:tr>
      <w:tr w:rsidR="00A77010" w:rsidRPr="008463B9" w:rsidTr="00F45870">
        <w:tblPrEx>
          <w:tblLook w:val="04A0"/>
        </w:tblPrEx>
        <w:trPr>
          <w:trHeight w:val="253"/>
        </w:trPr>
        <w:tc>
          <w:tcPr>
            <w:tcW w:w="534" w:type="dxa"/>
            <w:shd w:val="clear" w:color="auto" w:fill="auto"/>
          </w:tcPr>
          <w:p w:rsidR="00A77010" w:rsidRPr="00F45870" w:rsidRDefault="00F45870" w:rsidP="00A50C11">
            <w:pPr>
              <w:jc w:val="center"/>
              <w:rPr>
                <w:rFonts w:ascii="Sylfaen" w:hAnsi="Sylfaen" w:cs="Sylfaen"/>
                <w:sz w:val="18"/>
                <w:szCs w:val="18"/>
                <w:lang w:val="hy-AM"/>
              </w:rPr>
            </w:pPr>
            <w:r>
              <w:rPr>
                <w:rFonts w:ascii="Sylfaen" w:hAnsi="Sylfaen" w:cs="Sylfaen"/>
                <w:sz w:val="18"/>
                <w:szCs w:val="18"/>
                <w:lang w:val="hy-AM"/>
              </w:rPr>
              <w:t>5</w:t>
            </w:r>
          </w:p>
        </w:tc>
        <w:tc>
          <w:tcPr>
            <w:tcW w:w="3090" w:type="dxa"/>
          </w:tcPr>
          <w:p w:rsidR="00A77010" w:rsidRPr="00F45870" w:rsidRDefault="00F45870" w:rsidP="0055081B">
            <w:pPr>
              <w:jc w:val="center"/>
              <w:rPr>
                <w:rFonts w:ascii="Sylfaen" w:hAnsi="Sylfaen" w:cs="Sylfaen"/>
                <w:sz w:val="18"/>
                <w:szCs w:val="18"/>
                <w:lang w:val="hy-AM"/>
              </w:rPr>
            </w:pPr>
            <w:r>
              <w:rPr>
                <w:rFonts w:ascii="Sylfaen" w:hAnsi="Sylfaen" w:cs="Sylfaen"/>
                <w:sz w:val="18"/>
                <w:szCs w:val="18"/>
                <w:lang w:val="hy-AM"/>
              </w:rPr>
              <w:t>Էներգո կարգավորողներ</w:t>
            </w:r>
          </w:p>
        </w:tc>
        <w:tc>
          <w:tcPr>
            <w:tcW w:w="1325" w:type="dxa"/>
            <w:vAlign w:val="center"/>
          </w:tcPr>
          <w:p w:rsidR="00A77010" w:rsidRPr="00F45870" w:rsidRDefault="00F45870" w:rsidP="004D3B9B">
            <w:pPr>
              <w:jc w:val="center"/>
              <w:rPr>
                <w:rFonts w:ascii="Sylfaen" w:hAnsi="Sylfaen" w:cs="Sylfaen"/>
                <w:sz w:val="18"/>
                <w:szCs w:val="18"/>
                <w:lang w:val="hy-AM"/>
              </w:rPr>
            </w:pPr>
            <w:r>
              <w:rPr>
                <w:rFonts w:ascii="Sylfaen" w:hAnsi="Sylfaen" w:cs="Sylfaen"/>
                <w:sz w:val="18"/>
                <w:szCs w:val="18"/>
                <w:lang w:val="hy-AM"/>
              </w:rPr>
              <w:t>2</w:t>
            </w:r>
          </w:p>
        </w:tc>
        <w:tc>
          <w:tcPr>
            <w:tcW w:w="1558" w:type="dxa"/>
            <w:shd w:val="clear" w:color="auto" w:fill="auto"/>
          </w:tcPr>
          <w:p w:rsidR="00BC1485" w:rsidRPr="004E4F83" w:rsidRDefault="00BC1485" w:rsidP="008F5219">
            <w:pPr>
              <w:spacing w:after="200" w:line="276" w:lineRule="auto"/>
              <w:jc w:val="center"/>
              <w:rPr>
                <w:rFonts w:ascii="Sylfaen" w:hAnsi="Sylfaen"/>
                <w:sz w:val="18"/>
                <w:szCs w:val="18"/>
              </w:rPr>
            </w:pPr>
          </w:p>
        </w:tc>
        <w:tc>
          <w:tcPr>
            <w:tcW w:w="1780" w:type="dxa"/>
            <w:shd w:val="clear" w:color="auto" w:fill="auto"/>
          </w:tcPr>
          <w:p w:rsidR="00A77010" w:rsidRPr="0055081B" w:rsidRDefault="00A77010" w:rsidP="00A145CE">
            <w:pPr>
              <w:spacing w:after="200" w:line="276" w:lineRule="auto"/>
              <w:jc w:val="center"/>
              <w:rPr>
                <w:rFonts w:ascii="Sylfaen" w:hAnsi="Sylfaen"/>
                <w:sz w:val="18"/>
                <w:szCs w:val="18"/>
              </w:rPr>
            </w:pPr>
          </w:p>
        </w:tc>
        <w:tc>
          <w:tcPr>
            <w:tcW w:w="1567" w:type="dxa"/>
            <w:shd w:val="clear" w:color="auto" w:fill="auto"/>
          </w:tcPr>
          <w:p w:rsidR="00A77010" w:rsidRPr="008463B9" w:rsidRDefault="00A77010"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proofErr w:type="gramStart"/>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24C56">
        <w:rPr>
          <w:rFonts w:ascii="Sylfaen" w:hAnsi="Sylfaen" w:cs="Sylfaen"/>
          <w:sz w:val="18"/>
          <w:szCs w:val="18"/>
          <w:lang w:val="ru-RU"/>
        </w:rPr>
        <w:t>՝</w:t>
      </w:r>
      <w:r w:rsidR="00A913F4" w:rsidRPr="00424C56">
        <w:rPr>
          <w:rFonts w:ascii="Sylfaen" w:hAnsi="Sylfaen" w:cs="Sylfaen"/>
          <w:sz w:val="18"/>
          <w:szCs w:val="18"/>
          <w:lang w:val="es-ES"/>
        </w:rPr>
        <w:t xml:space="preserve"> </w:t>
      </w:r>
      <w:r w:rsidR="00424C56" w:rsidRPr="00424C56">
        <w:rPr>
          <w:rFonts w:ascii="Sylfaen" w:hAnsi="Sylfaen"/>
          <w:sz w:val="18"/>
          <w:szCs w:val="18"/>
          <w:lang w:val="hy-AM"/>
        </w:rPr>
        <w:t xml:space="preserve">էներգոհամակարգի վերանորոգման և տեղադրման </w:t>
      </w:r>
      <w:r w:rsidR="00A913F4" w:rsidRPr="00424C56">
        <w:rPr>
          <w:rFonts w:ascii="Sylfaen" w:hAnsi="Sylfaen"/>
          <w:sz w:val="18"/>
          <w:szCs w:val="18"/>
          <w:lang w:val="hy-AM"/>
        </w:rPr>
        <w:t>աշխատանքներ</w:t>
      </w:r>
      <w:r w:rsidR="00A913F4" w:rsidRPr="00424C56">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633E85" w:rsidRPr="00633E85">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C33AE0" w:rsidRPr="00541968" w:rsidRDefault="00C33AE0"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roofErr w:type="gramEnd"/>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463B9" w:rsidRDefault="008463B9" w:rsidP="00A77010">
      <w:pPr>
        <w:jc w:val="center"/>
        <w:rPr>
          <w:rFonts w:ascii="Sylfaen" w:hAnsi="Sylfaen"/>
          <w:b/>
          <w:sz w:val="18"/>
          <w:szCs w:val="18"/>
          <w:lang w:val="hy-AM"/>
        </w:rPr>
      </w:pPr>
    </w:p>
    <w:p w:rsidR="008F5219" w:rsidRPr="005A5D42" w:rsidRDefault="008F5219" w:rsidP="00A77010">
      <w:pPr>
        <w:jc w:val="center"/>
        <w:rPr>
          <w:rFonts w:ascii="Sylfaen" w:hAnsi="Sylfaen"/>
          <w:b/>
          <w:sz w:val="18"/>
          <w:szCs w:val="18"/>
          <w:lang w:val="af-ZA"/>
        </w:rPr>
      </w:pPr>
    </w:p>
    <w:p w:rsidR="00793E11" w:rsidRPr="005A5D42" w:rsidRDefault="00793E11" w:rsidP="00A77010">
      <w:pPr>
        <w:jc w:val="center"/>
        <w:rPr>
          <w:rFonts w:ascii="Sylfaen" w:hAnsi="Sylfaen"/>
          <w:b/>
          <w:sz w:val="18"/>
          <w:szCs w:val="18"/>
          <w:lang w:val="af-ZA"/>
        </w:rPr>
      </w:pPr>
    </w:p>
    <w:p w:rsidR="00793E11" w:rsidRPr="005A5D42" w:rsidRDefault="00793E11" w:rsidP="00A77010">
      <w:pPr>
        <w:jc w:val="center"/>
        <w:rPr>
          <w:rFonts w:ascii="Sylfaen" w:hAnsi="Sylfaen"/>
          <w:b/>
          <w:sz w:val="18"/>
          <w:szCs w:val="18"/>
          <w:lang w:val="af-ZA"/>
        </w:rPr>
      </w:pPr>
    </w:p>
    <w:p w:rsidR="00793E11" w:rsidRPr="005A5D42" w:rsidRDefault="00793E11" w:rsidP="00A77010">
      <w:pPr>
        <w:jc w:val="center"/>
        <w:rPr>
          <w:rFonts w:ascii="Sylfaen" w:hAnsi="Sylfaen"/>
          <w:b/>
          <w:sz w:val="18"/>
          <w:szCs w:val="18"/>
          <w:lang w:val="af-ZA"/>
        </w:rPr>
      </w:pPr>
    </w:p>
    <w:p w:rsidR="00793E11" w:rsidRPr="005A5D42" w:rsidRDefault="00793E11" w:rsidP="00A77010">
      <w:pPr>
        <w:jc w:val="center"/>
        <w:rPr>
          <w:rFonts w:ascii="Sylfaen" w:hAnsi="Sylfaen"/>
          <w:b/>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424C56" w:rsidRDefault="00424C56" w:rsidP="00A77010">
      <w:pPr>
        <w:jc w:val="center"/>
        <w:rPr>
          <w:rFonts w:ascii="Sylfaen" w:hAnsi="Sylfaen"/>
          <w:b/>
          <w:sz w:val="18"/>
          <w:szCs w:val="18"/>
          <w:lang w:val="hy-AM"/>
        </w:rPr>
      </w:pPr>
    </w:p>
    <w:p w:rsidR="00424C56" w:rsidRDefault="00424C56"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lastRenderedPageBreak/>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427355" w:rsidRPr="00427355">
        <w:rPr>
          <w:rFonts w:ascii="Sylfaen" w:hAnsi="Sylfaen" w:cs="Sylfaen"/>
          <w:sz w:val="18"/>
          <w:szCs w:val="18"/>
          <w:lang w:val="es-ES"/>
        </w:rPr>
        <w:t xml:space="preserve"> (</w:t>
      </w:r>
      <w:r w:rsidR="00D84D44">
        <w:rPr>
          <w:rFonts w:ascii="Sylfaen" w:hAnsi="Sylfaen" w:cs="Sylfaen"/>
          <w:sz w:val="18"/>
          <w:szCs w:val="18"/>
          <w:lang w:val="es-ES"/>
        </w:rPr>
        <w:t>փ</w:t>
      </w:r>
      <w:r w:rsidR="00D84D44">
        <w:rPr>
          <w:rFonts w:ascii="Sylfaen" w:hAnsi="Sylfaen" w:cs="Sylfaen"/>
          <w:sz w:val="18"/>
          <w:szCs w:val="18"/>
        </w:rPr>
        <w:t>աթեթները</w:t>
      </w:r>
      <w:r w:rsidR="00D84D44" w:rsidRPr="000C432B">
        <w:rPr>
          <w:rFonts w:ascii="Sylfaen" w:hAnsi="Sylfaen" w:cs="Sylfaen"/>
          <w:sz w:val="18"/>
          <w:szCs w:val="18"/>
          <w:lang w:val="es-ES"/>
        </w:rPr>
        <w:t xml:space="preserve"> </w:t>
      </w:r>
      <w:r w:rsidR="00D84D44">
        <w:rPr>
          <w:rFonts w:ascii="Sylfaen" w:hAnsi="Sylfaen" w:cs="Sylfaen"/>
          <w:sz w:val="18"/>
          <w:szCs w:val="18"/>
        </w:rPr>
        <w:t>դրվում</w:t>
      </w:r>
      <w:r w:rsidR="00D84D44" w:rsidRPr="000C432B">
        <w:rPr>
          <w:rFonts w:ascii="Sylfaen" w:hAnsi="Sylfaen" w:cs="Sylfaen"/>
          <w:sz w:val="18"/>
          <w:szCs w:val="18"/>
          <w:lang w:val="es-ES"/>
        </w:rPr>
        <w:t xml:space="preserve"> </w:t>
      </w:r>
      <w:r w:rsidR="00D84D44">
        <w:rPr>
          <w:rFonts w:ascii="Sylfaen" w:hAnsi="Sylfaen" w:cs="Sylfaen"/>
          <w:sz w:val="18"/>
          <w:szCs w:val="18"/>
        </w:rPr>
        <w:t>են</w:t>
      </w:r>
      <w:r w:rsidR="00D84D44" w:rsidRPr="000C432B">
        <w:rPr>
          <w:rFonts w:ascii="Sylfaen" w:hAnsi="Sylfaen" w:cs="Sylfaen"/>
          <w:sz w:val="18"/>
          <w:szCs w:val="18"/>
          <w:lang w:val="es-ES"/>
        </w:rPr>
        <w:t xml:space="preserve"> </w:t>
      </w:r>
      <w:r w:rsidR="00D84D44">
        <w:rPr>
          <w:rFonts w:ascii="Sylfaen" w:hAnsi="Sylfaen" w:cs="Sylfaen"/>
          <w:sz w:val="18"/>
          <w:szCs w:val="18"/>
        </w:rPr>
        <w:t>մեկ</w:t>
      </w:r>
      <w:r w:rsidR="00D84D44" w:rsidRPr="000C432B">
        <w:rPr>
          <w:rFonts w:ascii="Sylfaen" w:hAnsi="Sylfaen" w:cs="Sylfaen"/>
          <w:sz w:val="18"/>
          <w:szCs w:val="18"/>
          <w:lang w:val="es-ES"/>
        </w:rPr>
        <w:t xml:space="preserve"> </w:t>
      </w:r>
      <w:r w:rsidR="00D84D44">
        <w:rPr>
          <w:rFonts w:ascii="Sylfaen" w:hAnsi="Sylfaen" w:cs="Sylfaen"/>
          <w:sz w:val="18"/>
          <w:szCs w:val="18"/>
        </w:rPr>
        <w:t>ծրարի</w:t>
      </w:r>
      <w:r w:rsidR="00D84D44" w:rsidRPr="000C432B">
        <w:rPr>
          <w:rFonts w:ascii="Sylfaen" w:hAnsi="Sylfaen" w:cs="Sylfaen"/>
          <w:sz w:val="18"/>
          <w:szCs w:val="18"/>
          <w:lang w:val="es-ES"/>
        </w:rPr>
        <w:t xml:space="preserve"> </w:t>
      </w:r>
      <w:r w:rsidR="00D84D44">
        <w:rPr>
          <w:rFonts w:ascii="Sylfaen" w:hAnsi="Sylfaen" w:cs="Sylfaen"/>
          <w:sz w:val="18"/>
          <w:szCs w:val="18"/>
        </w:rPr>
        <w:t>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ARG-</w:t>
      </w:r>
      <w:r w:rsidR="00F45870">
        <w:rPr>
          <w:rFonts w:ascii="Sylfaen" w:hAnsi="Sylfaen" w:cs="Sylfaen"/>
          <w:sz w:val="18"/>
          <w:szCs w:val="18"/>
        </w:rPr>
        <w:t>9.2-93-</w:t>
      </w:r>
      <w:r w:rsidR="00424C56">
        <w:rPr>
          <w:rFonts w:ascii="Sylfaen" w:hAnsi="Sylfaen" w:cs="Sylfaen"/>
          <w:sz w:val="18"/>
          <w:szCs w:val="18"/>
        </w:rPr>
        <w:t>07.10.</w:t>
      </w:r>
      <w:r w:rsidR="00F45870">
        <w:rPr>
          <w:rFonts w:ascii="Sylfaen" w:hAnsi="Sylfaen" w:cs="Sylfaen"/>
          <w:sz w:val="18"/>
          <w:szCs w:val="18"/>
        </w:rPr>
        <w:t>14</w:t>
      </w:r>
      <w:r w:rsidR="001723BB">
        <w:rPr>
          <w:rFonts w:ascii="Sylfaen" w:hAnsi="Sylfaen" w:cs="Sylfaen"/>
          <w:sz w:val="18"/>
          <w:szCs w:val="18"/>
        </w:rPr>
        <w:t xml:space="preserve"> </w:t>
      </w:r>
      <w:r w:rsidR="0022478F">
        <w:rPr>
          <w:rFonts w:ascii="Sylfaen" w:hAnsi="Sylfaen" w:cs="Sylfaen"/>
          <w:sz w:val="18"/>
          <w:szCs w:val="18"/>
        </w:rPr>
        <w:t xml:space="preserve">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0F09C3">
        <w:rPr>
          <w:rFonts w:ascii="Sylfaen" w:hAnsi="Sylfaen"/>
          <w:b/>
          <w:sz w:val="18"/>
          <w:szCs w:val="18"/>
          <w:lang w:val="af-ZA"/>
        </w:rPr>
        <w:t xml:space="preserve">ARG- </w:t>
      </w:r>
      <w:r w:rsidR="00F45870">
        <w:rPr>
          <w:rFonts w:ascii="Sylfaen" w:hAnsi="Sylfaen"/>
          <w:b/>
          <w:sz w:val="18"/>
          <w:szCs w:val="18"/>
          <w:lang w:val="af-ZA"/>
        </w:rPr>
        <w:t>9.2-93-</w:t>
      </w:r>
      <w:r w:rsidR="00424C56">
        <w:rPr>
          <w:rFonts w:ascii="Sylfaen" w:hAnsi="Sylfaen"/>
          <w:b/>
          <w:sz w:val="18"/>
          <w:szCs w:val="18"/>
          <w:lang w:val="af-ZA"/>
        </w:rPr>
        <w:t>07.10.</w:t>
      </w:r>
      <w:r w:rsidR="00F45870">
        <w:rPr>
          <w:rFonts w:ascii="Sylfaen" w:hAnsi="Sylfaen"/>
          <w:b/>
          <w:sz w:val="18"/>
          <w:szCs w:val="18"/>
          <w:lang w:val="af-ZA"/>
        </w:rPr>
        <w:t>14</w:t>
      </w:r>
      <w:r w:rsidR="001723BB">
        <w:rPr>
          <w:rFonts w:ascii="Sylfaen" w:hAnsi="Sylfaen"/>
          <w:b/>
          <w:sz w:val="18"/>
          <w:szCs w:val="18"/>
          <w:lang w:val="af-ZA"/>
        </w:rPr>
        <w:t xml:space="preserve">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F45870">
        <w:rPr>
          <w:rFonts w:ascii="Sylfaen" w:hAnsi="Sylfaen" w:cs="Sylfaen"/>
          <w:sz w:val="18"/>
          <w:szCs w:val="18"/>
        </w:rPr>
        <w:t>9.2-93-</w:t>
      </w:r>
      <w:r w:rsidR="00424C56">
        <w:rPr>
          <w:rFonts w:ascii="Sylfaen" w:hAnsi="Sylfaen" w:cs="Sylfaen"/>
          <w:sz w:val="18"/>
          <w:szCs w:val="18"/>
        </w:rPr>
        <w:t>07.10.</w:t>
      </w:r>
      <w:r w:rsidR="00F45870">
        <w:rPr>
          <w:rFonts w:ascii="Sylfaen" w:hAnsi="Sylfaen" w:cs="Sylfaen"/>
          <w:sz w:val="18"/>
          <w:szCs w:val="18"/>
        </w:rPr>
        <w:t>14</w:t>
      </w:r>
      <w:r w:rsidR="001723BB">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Pr="008463B9">
        <w:rPr>
          <w:rFonts w:ascii="Sylfaen" w:hAnsi="Sylfaen"/>
          <w:sz w:val="18"/>
          <w:szCs w:val="18"/>
          <w:lang w:val="af-ZA"/>
        </w:rPr>
        <w:t>ARG-</w:t>
      </w:r>
      <w:r w:rsidR="00F45870">
        <w:rPr>
          <w:rFonts w:ascii="Sylfaen" w:hAnsi="Sylfaen" w:cs="Sylfaen"/>
          <w:sz w:val="18"/>
          <w:szCs w:val="18"/>
        </w:rPr>
        <w:t>9.2-93-</w:t>
      </w:r>
      <w:r w:rsidR="00424C56">
        <w:rPr>
          <w:rFonts w:ascii="Sylfaen" w:hAnsi="Sylfaen" w:cs="Sylfaen"/>
          <w:sz w:val="18"/>
          <w:szCs w:val="18"/>
        </w:rPr>
        <w:t>07.10.</w:t>
      </w:r>
      <w:r w:rsidR="00F45870">
        <w:rPr>
          <w:rFonts w:ascii="Sylfaen" w:hAnsi="Sylfaen" w:cs="Sylfaen"/>
          <w:sz w:val="18"/>
          <w:szCs w:val="18"/>
        </w:rPr>
        <w:t>14</w:t>
      </w:r>
      <w:r w:rsidR="001723BB">
        <w:rPr>
          <w:rFonts w:ascii="Sylfaen" w:hAnsi="Sylfaen" w:cs="Sylfaen"/>
          <w:sz w:val="18"/>
          <w:szCs w:val="18"/>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DD17E3" w:rsidRPr="008463B9">
        <w:rPr>
          <w:rFonts w:ascii="Sylfaen" w:hAnsi="Sylfaen"/>
          <w:sz w:val="18"/>
          <w:szCs w:val="18"/>
          <w:lang w:val="af-ZA"/>
        </w:rPr>
        <w:t>ARG-</w:t>
      </w:r>
      <w:r w:rsidR="00F45870">
        <w:rPr>
          <w:rFonts w:ascii="Sylfaen" w:hAnsi="Sylfaen" w:cs="Sylfaen"/>
          <w:sz w:val="18"/>
          <w:szCs w:val="18"/>
        </w:rPr>
        <w:t>9.2-93-</w:t>
      </w:r>
      <w:r w:rsidR="00424C56">
        <w:rPr>
          <w:rFonts w:ascii="Sylfaen" w:hAnsi="Sylfaen" w:cs="Sylfaen"/>
          <w:sz w:val="18"/>
          <w:szCs w:val="18"/>
        </w:rPr>
        <w:t>07.10.</w:t>
      </w:r>
      <w:r w:rsidR="00F45870">
        <w:rPr>
          <w:rFonts w:ascii="Sylfaen" w:hAnsi="Sylfaen" w:cs="Sylfaen"/>
          <w:sz w:val="18"/>
          <w:szCs w:val="18"/>
        </w:rPr>
        <w:t>14</w:t>
      </w:r>
      <w:r w:rsidR="001723BB">
        <w:rPr>
          <w:rFonts w:ascii="Sylfaen" w:hAnsi="Sylfaen" w:cs="Sylfaen"/>
          <w:sz w:val="18"/>
          <w:szCs w:val="18"/>
        </w:rPr>
        <w:t xml:space="preserve">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FB586A"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633E85" w:rsidP="004D3B9B">
            <w:pPr>
              <w:tabs>
                <w:tab w:val="left" w:pos="1248"/>
              </w:tabs>
              <w:spacing w:line="360" w:lineRule="auto"/>
              <w:jc w:val="both"/>
              <w:rPr>
                <w:rFonts w:ascii="Sylfaen" w:hAnsi="Sylfaen" w:cs="GHEA Grapalat"/>
                <w:sz w:val="18"/>
                <w:szCs w:val="18"/>
                <w:lang w:eastAsia="ru-RU"/>
              </w:rPr>
            </w:pPr>
            <w:r w:rsidRPr="00633E85">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C33AE0" w:rsidRDefault="00C33AE0"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F45870">
        <w:rPr>
          <w:rFonts w:ascii="Sylfaen" w:hAnsi="Sylfaen" w:cs="Sylfaen"/>
          <w:sz w:val="18"/>
          <w:szCs w:val="18"/>
        </w:rPr>
        <w:t>9.2-93-</w:t>
      </w:r>
      <w:r w:rsidR="00424C56">
        <w:rPr>
          <w:rFonts w:ascii="Sylfaen" w:hAnsi="Sylfaen" w:cs="Sylfaen"/>
          <w:sz w:val="18"/>
          <w:szCs w:val="18"/>
        </w:rPr>
        <w:t>07.10.</w:t>
      </w:r>
      <w:r w:rsidR="00F45870">
        <w:rPr>
          <w:rFonts w:ascii="Sylfaen" w:hAnsi="Sylfaen" w:cs="Sylfaen"/>
          <w:sz w:val="18"/>
          <w:szCs w:val="18"/>
        </w:rPr>
        <w:t>14</w:t>
      </w:r>
      <w:r w:rsidR="001723BB">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F45870">
        <w:rPr>
          <w:rFonts w:ascii="Sylfaen" w:hAnsi="Sylfaen" w:cs="Sylfaen"/>
          <w:sz w:val="18"/>
          <w:szCs w:val="18"/>
        </w:rPr>
        <w:t>9.2-93-</w:t>
      </w:r>
      <w:r w:rsidR="00424C56">
        <w:rPr>
          <w:rFonts w:ascii="Sylfaen" w:hAnsi="Sylfaen" w:cs="Sylfaen"/>
          <w:sz w:val="18"/>
          <w:szCs w:val="18"/>
        </w:rPr>
        <w:t>07.10.</w:t>
      </w:r>
      <w:r w:rsidR="00F45870">
        <w:rPr>
          <w:rFonts w:ascii="Sylfaen" w:hAnsi="Sylfaen" w:cs="Sylfaen"/>
          <w:sz w:val="18"/>
          <w:szCs w:val="18"/>
        </w:rPr>
        <w:t>14</w:t>
      </w:r>
      <w:r w:rsidR="001723BB">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DD17E3" w:rsidRPr="008463B9">
        <w:rPr>
          <w:rFonts w:ascii="Sylfaen" w:hAnsi="Sylfaen"/>
          <w:sz w:val="18"/>
          <w:szCs w:val="18"/>
          <w:lang w:val="af-ZA"/>
        </w:rPr>
        <w:t>ARG-</w:t>
      </w:r>
      <w:r w:rsidR="00F45870">
        <w:rPr>
          <w:rFonts w:ascii="Sylfaen" w:hAnsi="Sylfaen" w:cs="Sylfaen"/>
          <w:sz w:val="18"/>
          <w:szCs w:val="18"/>
        </w:rPr>
        <w:t>9.2-93-</w:t>
      </w:r>
      <w:r w:rsidR="00424C56">
        <w:rPr>
          <w:rFonts w:ascii="Sylfaen" w:hAnsi="Sylfaen" w:cs="Sylfaen"/>
          <w:sz w:val="18"/>
          <w:szCs w:val="18"/>
        </w:rPr>
        <w:t>07.10.</w:t>
      </w:r>
      <w:r w:rsidR="00F45870">
        <w:rPr>
          <w:rFonts w:ascii="Sylfaen" w:hAnsi="Sylfaen" w:cs="Sylfaen"/>
          <w:sz w:val="18"/>
          <w:szCs w:val="18"/>
        </w:rPr>
        <w:t>14</w:t>
      </w:r>
      <w:r w:rsidR="001723BB">
        <w:rPr>
          <w:rFonts w:ascii="Sylfaen" w:hAnsi="Sylfaen" w:cs="Sylfaen"/>
          <w:sz w:val="18"/>
          <w:szCs w:val="18"/>
        </w:rPr>
        <w:t xml:space="preserve">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F45870">
        <w:rPr>
          <w:rFonts w:ascii="Sylfaen" w:hAnsi="Sylfaen" w:cs="Sylfaen"/>
          <w:sz w:val="18"/>
          <w:szCs w:val="18"/>
        </w:rPr>
        <w:t>9.2-93-</w:t>
      </w:r>
      <w:r w:rsidR="00424C56">
        <w:rPr>
          <w:rFonts w:ascii="Sylfaen" w:hAnsi="Sylfaen" w:cs="Sylfaen"/>
          <w:sz w:val="18"/>
          <w:szCs w:val="18"/>
        </w:rPr>
        <w:t>07.10.</w:t>
      </w:r>
      <w:r w:rsidR="00F45870">
        <w:rPr>
          <w:rFonts w:ascii="Sylfaen" w:hAnsi="Sylfaen" w:cs="Sylfaen"/>
          <w:sz w:val="18"/>
          <w:szCs w:val="18"/>
        </w:rPr>
        <w:t>14</w:t>
      </w:r>
      <w:r w:rsidR="001723BB">
        <w:rPr>
          <w:rFonts w:ascii="Sylfaen" w:hAnsi="Sylfaen" w:cs="Sylfaen"/>
          <w:sz w:val="18"/>
          <w:szCs w:val="18"/>
        </w:rPr>
        <w:t xml:space="preserve">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946ED">
        <w:rPr>
          <w:rFonts w:ascii="Sylfaen" w:hAnsi="Sylfaen"/>
          <w:sz w:val="18"/>
          <w:szCs w:val="18"/>
          <w:lang w:val="af-ZA"/>
        </w:rPr>
        <w:t>ARG-</w:t>
      </w:r>
      <w:r w:rsidR="00F45870">
        <w:rPr>
          <w:rFonts w:ascii="Sylfaen" w:hAnsi="Sylfaen"/>
          <w:sz w:val="18"/>
          <w:szCs w:val="18"/>
          <w:lang w:val="af-ZA"/>
        </w:rPr>
        <w:t>9.2-93-</w:t>
      </w:r>
      <w:r w:rsidR="00424C56">
        <w:rPr>
          <w:rFonts w:ascii="Sylfaen" w:hAnsi="Sylfaen"/>
          <w:sz w:val="18"/>
          <w:szCs w:val="18"/>
          <w:lang w:val="af-ZA"/>
        </w:rPr>
        <w:t>07.10.</w:t>
      </w:r>
      <w:r w:rsidR="00F45870">
        <w:rPr>
          <w:rFonts w:ascii="Sylfaen" w:hAnsi="Sylfaen"/>
          <w:sz w:val="18"/>
          <w:szCs w:val="18"/>
          <w:lang w:val="af-ZA"/>
        </w:rPr>
        <w:t>14</w:t>
      </w:r>
      <w:r w:rsidR="001723BB">
        <w:rPr>
          <w:rFonts w:ascii="Sylfaen" w:hAnsi="Sylfaen"/>
          <w:sz w:val="18"/>
          <w:szCs w:val="18"/>
          <w:lang w:val="af-ZA"/>
        </w:rPr>
        <w:t xml:space="preserve">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946ED">
        <w:rPr>
          <w:rFonts w:ascii="Sylfaen" w:hAnsi="Sylfaen"/>
          <w:sz w:val="18"/>
          <w:szCs w:val="18"/>
          <w:lang w:val="af-ZA"/>
        </w:rPr>
        <w:t>ARG-</w:t>
      </w:r>
      <w:r w:rsidR="00F45870">
        <w:rPr>
          <w:rFonts w:ascii="Sylfaen" w:hAnsi="Sylfaen"/>
          <w:sz w:val="18"/>
          <w:szCs w:val="18"/>
          <w:lang w:val="af-ZA"/>
        </w:rPr>
        <w:t>9.2-93-</w:t>
      </w:r>
      <w:r w:rsidR="00424C56">
        <w:rPr>
          <w:rFonts w:ascii="Sylfaen" w:hAnsi="Sylfaen"/>
          <w:sz w:val="18"/>
          <w:szCs w:val="18"/>
          <w:lang w:val="af-ZA"/>
        </w:rPr>
        <w:t>07.10.</w:t>
      </w:r>
      <w:r w:rsidR="00F45870">
        <w:rPr>
          <w:rFonts w:ascii="Sylfaen" w:hAnsi="Sylfaen"/>
          <w:sz w:val="18"/>
          <w:szCs w:val="18"/>
          <w:lang w:val="af-ZA"/>
        </w:rPr>
        <w:t>14</w:t>
      </w:r>
      <w:r w:rsidR="001723BB">
        <w:rPr>
          <w:rFonts w:ascii="Sylfaen" w:hAnsi="Sylfaen"/>
          <w:sz w:val="18"/>
          <w:szCs w:val="18"/>
          <w:lang w:val="af-ZA"/>
        </w:rPr>
        <w:t xml:space="preserve">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0F09C3">
        <w:rPr>
          <w:rFonts w:ascii="Sylfaen" w:hAnsi="Sylfaen"/>
          <w:b/>
          <w:sz w:val="18"/>
          <w:szCs w:val="18"/>
          <w:lang w:val="af-ZA"/>
        </w:rPr>
        <w:t xml:space="preserve">ARG- </w:t>
      </w:r>
      <w:r w:rsidR="00F45870">
        <w:rPr>
          <w:rFonts w:ascii="Sylfaen" w:hAnsi="Sylfaen"/>
          <w:b/>
          <w:sz w:val="18"/>
          <w:szCs w:val="18"/>
          <w:lang w:val="af-ZA"/>
        </w:rPr>
        <w:t>9.2-93-</w:t>
      </w:r>
      <w:r w:rsidR="00424C56">
        <w:rPr>
          <w:rFonts w:ascii="Sylfaen" w:hAnsi="Sylfaen"/>
          <w:b/>
          <w:sz w:val="18"/>
          <w:szCs w:val="18"/>
          <w:lang w:val="af-ZA"/>
        </w:rPr>
        <w:t>07.10.</w:t>
      </w:r>
      <w:r w:rsidR="00F45870">
        <w:rPr>
          <w:rFonts w:ascii="Sylfaen" w:hAnsi="Sylfaen"/>
          <w:b/>
          <w:sz w:val="18"/>
          <w:szCs w:val="18"/>
          <w:lang w:val="af-ZA"/>
        </w:rPr>
        <w:t>14</w:t>
      </w:r>
      <w:r w:rsidR="001723BB">
        <w:rPr>
          <w:rFonts w:ascii="Sylfaen" w:hAnsi="Sylfaen"/>
          <w:b/>
          <w:sz w:val="18"/>
          <w:szCs w:val="18"/>
          <w:lang w:val="af-ZA"/>
        </w:rPr>
        <w:t xml:space="preserve">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FB586A"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FB586A"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F45870" w:rsidRDefault="005946ED" w:rsidP="00E271F3">
            <w:pPr>
              <w:jc w:val="center"/>
              <w:rPr>
                <w:rFonts w:ascii="Sylfaen" w:hAnsi="Sylfaen" w:cs="Sylfaen"/>
                <w:b/>
                <w:bCs/>
                <w:sz w:val="18"/>
                <w:szCs w:val="18"/>
                <w:lang w:val="es-ES"/>
              </w:rPr>
            </w:pPr>
            <w:r w:rsidRPr="00F45870">
              <w:rPr>
                <w:rFonts w:ascii="Sylfaen" w:hAnsi="Sylfaen" w:cs="Sylfaen"/>
                <w:b/>
                <w:bCs/>
                <w:sz w:val="18"/>
                <w:szCs w:val="18"/>
                <w:lang w:val="es-ES"/>
              </w:rPr>
              <w:t xml:space="preserve"> </w:t>
            </w:r>
            <w:r w:rsidR="00F45870" w:rsidRPr="00F45870">
              <w:rPr>
                <w:rFonts w:ascii="Sylfaen" w:hAnsi="Sylfaen" w:cs="Sylfaen"/>
                <w:b/>
                <w:bCs/>
                <w:sz w:val="18"/>
                <w:szCs w:val="18"/>
                <w:lang w:val="es-ES"/>
              </w:rPr>
              <w:t>««Ինժեներական կենտրոն» մասնաճյուղի էներգոհամակարգի վերանորոգում»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Default="00175E48" w:rsidP="00A77010">
      <w:pPr>
        <w:ind w:firstLine="567"/>
        <w:jc w:val="right"/>
        <w:rPr>
          <w:rFonts w:ascii="Sylfaen" w:hAnsi="Sylfaen" w:cs="TimesArmenianPSMT"/>
          <w:b/>
          <w:i/>
          <w:color w:val="000000"/>
          <w:sz w:val="18"/>
          <w:szCs w:val="18"/>
          <w:lang w:val="hy-AM" w:eastAsia="ru-RU"/>
        </w:rPr>
      </w:pPr>
    </w:p>
    <w:p w:rsidR="00CD23B1" w:rsidRDefault="00CD23B1" w:rsidP="00A77010">
      <w:pPr>
        <w:ind w:firstLine="567"/>
        <w:jc w:val="right"/>
        <w:rPr>
          <w:rFonts w:ascii="Sylfaen" w:hAnsi="Sylfaen" w:cs="TimesArmenianPSMT"/>
          <w:b/>
          <w:i/>
          <w:color w:val="000000"/>
          <w:sz w:val="18"/>
          <w:szCs w:val="18"/>
          <w:lang w:val="hy-AM" w:eastAsia="ru-RU"/>
        </w:rPr>
      </w:pPr>
    </w:p>
    <w:p w:rsidR="00050DC1" w:rsidRDefault="00050DC1" w:rsidP="00A77010">
      <w:pPr>
        <w:ind w:firstLine="567"/>
        <w:jc w:val="right"/>
        <w:rPr>
          <w:rFonts w:ascii="Sylfaen" w:hAnsi="Sylfaen" w:cs="TimesArmenianPSMT"/>
          <w:b/>
          <w:i/>
          <w:color w:val="000000"/>
          <w:sz w:val="18"/>
          <w:szCs w:val="18"/>
          <w:lang w:val="hy-AM" w:eastAsia="ru-RU"/>
        </w:rPr>
      </w:pPr>
    </w:p>
    <w:p w:rsidR="00050DC1" w:rsidRDefault="00050DC1" w:rsidP="00A77010">
      <w:pPr>
        <w:ind w:firstLine="567"/>
        <w:jc w:val="right"/>
        <w:rPr>
          <w:rFonts w:ascii="Sylfaen" w:hAnsi="Sylfaen" w:cs="TimesArmenianPSMT"/>
          <w:b/>
          <w:i/>
          <w:color w:val="000000"/>
          <w:sz w:val="18"/>
          <w:szCs w:val="18"/>
          <w:lang w:val="hy-AM" w:eastAsia="ru-RU"/>
        </w:rPr>
      </w:pPr>
    </w:p>
    <w:p w:rsidR="00BE0175" w:rsidRPr="00037D87" w:rsidRDefault="00BE0175" w:rsidP="00A77010">
      <w:pPr>
        <w:ind w:firstLine="567"/>
        <w:jc w:val="right"/>
        <w:rPr>
          <w:rFonts w:ascii="Sylfaen" w:hAnsi="Sylfaen" w:cs="TimesArmenianPSMT"/>
          <w:b/>
          <w:i/>
          <w:color w:val="000000"/>
          <w:sz w:val="18"/>
          <w:szCs w:val="18"/>
          <w:lang w:val="hy-AM" w:eastAsia="ru-RU"/>
        </w:rPr>
      </w:pPr>
    </w:p>
    <w:p w:rsidR="0022478F" w:rsidRPr="00037D87" w:rsidRDefault="0022478F" w:rsidP="00A77010">
      <w:pPr>
        <w:ind w:firstLine="567"/>
        <w:jc w:val="right"/>
        <w:rPr>
          <w:rFonts w:ascii="Sylfaen" w:hAnsi="Sylfaen" w:cs="TimesArmenianPSMT"/>
          <w:b/>
          <w:i/>
          <w:color w:val="000000"/>
          <w:sz w:val="18"/>
          <w:szCs w:val="18"/>
          <w:lang w:val="hy-AM" w:eastAsia="ru-RU"/>
        </w:rPr>
      </w:pPr>
    </w:p>
    <w:p w:rsidR="00A77010" w:rsidRPr="008463B9" w:rsidRDefault="005851AF" w:rsidP="00A77010">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5851AF">
        <w:rPr>
          <w:rFonts w:ascii="Sylfaen" w:hAnsi="Sylfaen" w:cs="TimesArmenianPSMT"/>
          <w:b w:val="0"/>
          <w:i/>
          <w:sz w:val="18"/>
          <w:szCs w:val="18"/>
          <w:lang w:val="hy-AM"/>
        </w:rPr>
        <w:t xml:space="preserve">          </w:t>
      </w:r>
      <w:r w:rsidR="00A021E0">
        <w:rPr>
          <w:rFonts w:ascii="Sylfaen" w:hAnsi="Sylfaen"/>
          <w:sz w:val="18"/>
          <w:szCs w:val="18"/>
          <w:lang w:val="af-ZA"/>
        </w:rPr>
        <w:t>ARG-</w:t>
      </w:r>
      <w:r w:rsidR="00F45870">
        <w:rPr>
          <w:rFonts w:ascii="Sylfaen" w:hAnsi="Sylfaen"/>
          <w:sz w:val="18"/>
          <w:szCs w:val="18"/>
          <w:lang w:val="af-ZA"/>
        </w:rPr>
        <w:t>9.2-93-</w:t>
      </w:r>
      <w:r w:rsidR="00424C56">
        <w:rPr>
          <w:rFonts w:ascii="Sylfaen" w:hAnsi="Sylfaen"/>
          <w:sz w:val="18"/>
          <w:szCs w:val="18"/>
          <w:lang w:val="af-ZA"/>
        </w:rPr>
        <w:t>07.10.</w:t>
      </w:r>
      <w:r w:rsidR="00F45870">
        <w:rPr>
          <w:rFonts w:ascii="Sylfaen" w:hAnsi="Sylfaen"/>
          <w:sz w:val="18"/>
          <w:szCs w:val="18"/>
          <w:lang w:val="af-ZA"/>
        </w:rPr>
        <w:t>14</w:t>
      </w:r>
      <w:r w:rsidR="001723BB">
        <w:rPr>
          <w:rFonts w:ascii="Sylfaen" w:hAnsi="Sylfaen"/>
          <w:sz w:val="18"/>
          <w:szCs w:val="18"/>
          <w:lang w:val="af-ZA"/>
        </w:rPr>
        <w:t xml:space="preserve"> </w:t>
      </w:r>
      <w:r w:rsidR="00F03E1D" w:rsidRPr="008463B9">
        <w:rPr>
          <w:rFonts w:ascii="Sylfaen" w:hAnsi="Sylfaen"/>
          <w:sz w:val="18"/>
          <w:szCs w:val="18"/>
          <w:lang w:val="af-ZA"/>
        </w:rPr>
        <w:t xml:space="preserve">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F03E1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BE0175" w:rsidRPr="008463B9" w:rsidRDefault="00BE0175" w:rsidP="00A77010">
      <w:pPr>
        <w:jc w:val="center"/>
        <w:rPr>
          <w:rFonts w:ascii="Sylfaen" w:hAnsi="Sylfaen"/>
          <w:b/>
          <w:sz w:val="18"/>
          <w:szCs w:val="18"/>
          <w:lang w:val="hy-AM"/>
        </w:rPr>
      </w:pPr>
    </w:p>
    <w:p w:rsidR="005A5D42" w:rsidRDefault="00F45870" w:rsidP="00F45870">
      <w:pPr>
        <w:jc w:val="center"/>
        <w:rPr>
          <w:rFonts w:ascii="Sylfaen" w:hAnsi="Sylfaen"/>
          <w:b/>
          <w:i/>
          <w:sz w:val="18"/>
          <w:szCs w:val="18"/>
          <w:lang w:val="hy-AM"/>
        </w:rPr>
      </w:pPr>
      <w:r w:rsidRPr="00F45870">
        <w:rPr>
          <w:rFonts w:ascii="Sylfaen" w:hAnsi="Sylfaen"/>
          <w:b/>
          <w:i/>
          <w:sz w:val="18"/>
          <w:szCs w:val="18"/>
          <w:lang w:val="hy-AM"/>
        </w:rPr>
        <w:t>ԾԱՎԱԼԱԹԵՐԹ</w:t>
      </w:r>
    </w:p>
    <w:p w:rsidR="00E35E51" w:rsidRDefault="00E35E51" w:rsidP="00F45870">
      <w:pPr>
        <w:jc w:val="center"/>
        <w:rPr>
          <w:rFonts w:ascii="Sylfaen" w:hAnsi="Sylfaen"/>
          <w:b/>
          <w:i/>
          <w:sz w:val="18"/>
          <w:szCs w:val="18"/>
          <w:lang w:val="hy-AM"/>
        </w:rPr>
      </w:pPr>
    </w:p>
    <w:tbl>
      <w:tblPr>
        <w:tblW w:w="9662" w:type="dxa"/>
        <w:tblInd w:w="85" w:type="dxa"/>
        <w:tblLook w:val="04A0"/>
      </w:tblPr>
      <w:tblGrid>
        <w:gridCol w:w="478"/>
        <w:gridCol w:w="3002"/>
        <w:gridCol w:w="1240"/>
        <w:gridCol w:w="1480"/>
        <w:gridCol w:w="1680"/>
        <w:gridCol w:w="1782"/>
      </w:tblGrid>
      <w:tr w:rsidR="00E35E51" w:rsidRPr="00E35E51" w:rsidTr="00E35E51">
        <w:trPr>
          <w:trHeight w:val="720"/>
        </w:trPr>
        <w:tc>
          <w:tcPr>
            <w:tcW w:w="478" w:type="dxa"/>
            <w:tcBorders>
              <w:top w:val="double" w:sz="6" w:space="0" w:color="auto"/>
              <w:left w:val="double" w:sz="6" w:space="0" w:color="auto"/>
              <w:bottom w:val="nil"/>
              <w:right w:val="single" w:sz="4" w:space="0" w:color="auto"/>
            </w:tcBorders>
            <w:shd w:val="clear" w:color="auto" w:fill="auto"/>
            <w:vAlign w:val="center"/>
            <w:hideMark/>
          </w:tcPr>
          <w:p w:rsidR="00E35E51" w:rsidRPr="00E35E51" w:rsidRDefault="00E35E51" w:rsidP="00E35E51">
            <w:pPr>
              <w:jc w:val="center"/>
              <w:rPr>
                <w:rFonts w:ascii="Arial Armenian" w:hAnsi="Arial Armenian"/>
                <w:sz w:val="18"/>
                <w:szCs w:val="18"/>
              </w:rPr>
            </w:pPr>
            <w:r w:rsidRPr="00E35E51">
              <w:rPr>
                <w:rFonts w:ascii="Arial Armenian" w:hAnsi="Arial Armenian"/>
                <w:sz w:val="18"/>
                <w:szCs w:val="18"/>
              </w:rPr>
              <w:t>Ð/Ð</w:t>
            </w:r>
          </w:p>
        </w:tc>
        <w:tc>
          <w:tcPr>
            <w:tcW w:w="3002" w:type="dxa"/>
            <w:tcBorders>
              <w:top w:val="double" w:sz="6" w:space="0" w:color="auto"/>
              <w:left w:val="nil"/>
              <w:bottom w:val="nil"/>
              <w:right w:val="single" w:sz="4" w:space="0" w:color="auto"/>
            </w:tcBorders>
            <w:shd w:val="clear" w:color="auto" w:fill="auto"/>
            <w:vAlign w:val="center"/>
            <w:hideMark/>
          </w:tcPr>
          <w:p w:rsidR="00E35E51" w:rsidRPr="00E35E51" w:rsidRDefault="00E35E51" w:rsidP="00E35E51">
            <w:pPr>
              <w:jc w:val="center"/>
              <w:rPr>
                <w:rFonts w:ascii="Arial Armenian" w:hAnsi="Arial Armenian"/>
                <w:sz w:val="18"/>
                <w:szCs w:val="18"/>
              </w:rPr>
            </w:pPr>
            <w:r w:rsidRPr="00E35E51">
              <w:rPr>
                <w:rFonts w:ascii="Sylfaen" w:hAnsi="Sylfaen" w:cs="Sylfaen"/>
                <w:sz w:val="18"/>
                <w:szCs w:val="18"/>
              </w:rPr>
              <w:t>Աշխատանքների</w:t>
            </w:r>
            <w:r w:rsidRPr="00E35E51">
              <w:rPr>
                <w:rFonts w:ascii="Arial Armenian" w:hAnsi="Arial Armenian" w:cs="Arial Armenian"/>
                <w:sz w:val="18"/>
                <w:szCs w:val="18"/>
              </w:rPr>
              <w:t xml:space="preserve">, </w:t>
            </w:r>
            <w:r w:rsidRPr="00E35E51">
              <w:rPr>
                <w:rFonts w:ascii="Sylfaen" w:hAnsi="Sylfaen" w:cs="Sylfaen"/>
                <w:sz w:val="18"/>
                <w:szCs w:val="18"/>
              </w:rPr>
              <w:t>ծախսերի</w:t>
            </w:r>
            <w:r w:rsidRPr="00E35E51">
              <w:rPr>
                <w:rFonts w:ascii="Arial Armenian" w:hAnsi="Arial Armenian" w:cs="Arial Armenian"/>
                <w:sz w:val="18"/>
                <w:szCs w:val="18"/>
              </w:rPr>
              <w:t xml:space="preserve"> </w:t>
            </w:r>
            <w:r w:rsidRPr="00E35E51">
              <w:rPr>
                <w:rFonts w:ascii="Sylfaen" w:hAnsi="Sylfaen" w:cs="Sylfaen"/>
                <w:sz w:val="18"/>
                <w:szCs w:val="18"/>
              </w:rPr>
              <w:t>անվանումը</w:t>
            </w:r>
          </w:p>
        </w:tc>
        <w:tc>
          <w:tcPr>
            <w:tcW w:w="1240" w:type="dxa"/>
            <w:tcBorders>
              <w:top w:val="double" w:sz="6" w:space="0" w:color="auto"/>
              <w:left w:val="nil"/>
              <w:bottom w:val="nil"/>
              <w:right w:val="single" w:sz="4" w:space="0" w:color="auto"/>
            </w:tcBorders>
            <w:shd w:val="clear" w:color="auto" w:fill="auto"/>
            <w:vAlign w:val="center"/>
            <w:hideMark/>
          </w:tcPr>
          <w:p w:rsidR="00E35E51" w:rsidRPr="00E35E51" w:rsidRDefault="00E35E51" w:rsidP="00E35E51">
            <w:pPr>
              <w:jc w:val="center"/>
              <w:rPr>
                <w:rFonts w:ascii="Arial Armenian" w:hAnsi="Arial Armenian"/>
                <w:sz w:val="16"/>
                <w:szCs w:val="16"/>
              </w:rPr>
            </w:pPr>
            <w:r w:rsidRPr="00E35E51">
              <w:rPr>
                <w:rFonts w:ascii="Sylfaen" w:hAnsi="Sylfaen" w:cs="Sylfaen"/>
                <w:sz w:val="16"/>
                <w:szCs w:val="16"/>
              </w:rPr>
              <w:t>Չափման</w:t>
            </w:r>
            <w:r w:rsidRPr="00E35E51">
              <w:rPr>
                <w:rFonts w:ascii="Arial Armenian" w:hAnsi="Arial Armenian" w:cs="Arial Armenian"/>
                <w:sz w:val="16"/>
                <w:szCs w:val="16"/>
              </w:rPr>
              <w:t xml:space="preserve"> </w:t>
            </w:r>
            <w:r w:rsidRPr="00E35E51">
              <w:rPr>
                <w:rFonts w:ascii="Sylfaen" w:hAnsi="Sylfaen" w:cs="Sylfaen"/>
                <w:sz w:val="16"/>
                <w:szCs w:val="16"/>
              </w:rPr>
              <w:t>միավորը</w:t>
            </w:r>
          </w:p>
        </w:tc>
        <w:tc>
          <w:tcPr>
            <w:tcW w:w="1480" w:type="dxa"/>
            <w:tcBorders>
              <w:top w:val="double" w:sz="6" w:space="0" w:color="auto"/>
              <w:left w:val="nil"/>
              <w:bottom w:val="nil"/>
              <w:right w:val="single" w:sz="4" w:space="0" w:color="auto"/>
            </w:tcBorders>
            <w:shd w:val="clear" w:color="auto" w:fill="auto"/>
            <w:vAlign w:val="center"/>
            <w:hideMark/>
          </w:tcPr>
          <w:p w:rsidR="00E35E51" w:rsidRPr="00E35E51" w:rsidRDefault="00E35E51" w:rsidP="00E35E51">
            <w:pPr>
              <w:jc w:val="center"/>
              <w:rPr>
                <w:rFonts w:ascii="Arial Armenian" w:hAnsi="Arial Armenian"/>
                <w:sz w:val="16"/>
                <w:szCs w:val="16"/>
              </w:rPr>
            </w:pPr>
            <w:r w:rsidRPr="00E35E51">
              <w:rPr>
                <w:rFonts w:ascii="Sylfaen" w:hAnsi="Sylfaen" w:cs="Sylfaen"/>
                <w:sz w:val="16"/>
                <w:szCs w:val="16"/>
              </w:rPr>
              <w:t>Քանակը</w:t>
            </w:r>
          </w:p>
        </w:tc>
        <w:tc>
          <w:tcPr>
            <w:tcW w:w="1680" w:type="dxa"/>
            <w:tcBorders>
              <w:top w:val="double" w:sz="6" w:space="0" w:color="auto"/>
              <w:left w:val="nil"/>
              <w:bottom w:val="nil"/>
              <w:right w:val="single" w:sz="4" w:space="0" w:color="auto"/>
            </w:tcBorders>
            <w:shd w:val="clear" w:color="auto" w:fill="auto"/>
            <w:vAlign w:val="center"/>
            <w:hideMark/>
          </w:tcPr>
          <w:p w:rsidR="00E35E51" w:rsidRPr="00E35E51" w:rsidRDefault="00E35E51" w:rsidP="00E35E51">
            <w:pPr>
              <w:jc w:val="center"/>
              <w:rPr>
                <w:rFonts w:ascii="Arial Armenian" w:hAnsi="Arial Armenian"/>
                <w:sz w:val="16"/>
                <w:szCs w:val="16"/>
              </w:rPr>
            </w:pPr>
            <w:r w:rsidRPr="00E35E51">
              <w:rPr>
                <w:rFonts w:ascii="Sylfaen" w:hAnsi="Sylfaen" w:cs="Sylfaen"/>
                <w:sz w:val="16"/>
                <w:szCs w:val="16"/>
              </w:rPr>
              <w:t>Ընդհանուրի</w:t>
            </w:r>
            <w:r w:rsidRPr="00E35E51">
              <w:rPr>
                <w:rFonts w:ascii="Arial Armenian" w:hAnsi="Arial Armenian" w:cs="Arial Armenian"/>
                <w:sz w:val="16"/>
                <w:szCs w:val="16"/>
              </w:rPr>
              <w:t xml:space="preserve"> </w:t>
            </w:r>
            <w:r w:rsidRPr="00E35E51">
              <w:rPr>
                <w:rFonts w:ascii="Sylfaen" w:hAnsi="Sylfaen" w:cs="Sylfaen"/>
                <w:sz w:val="16"/>
                <w:szCs w:val="16"/>
              </w:rPr>
              <w:t>արժեքը</w:t>
            </w:r>
            <w:r w:rsidRPr="00E35E51">
              <w:rPr>
                <w:rFonts w:ascii="Arial Armenian" w:hAnsi="Arial Armenian" w:cs="Arial Armenian"/>
                <w:sz w:val="16"/>
                <w:szCs w:val="16"/>
              </w:rPr>
              <w:t xml:space="preserve"> </w:t>
            </w:r>
            <w:r w:rsidRPr="00E35E51">
              <w:rPr>
                <w:rFonts w:ascii="Sylfaen" w:hAnsi="Sylfaen" w:cs="Sylfaen"/>
                <w:sz w:val="16"/>
                <w:szCs w:val="16"/>
              </w:rPr>
              <w:t>միավորի</w:t>
            </w:r>
            <w:r w:rsidRPr="00E35E51">
              <w:rPr>
                <w:rFonts w:ascii="Arial Armenian" w:hAnsi="Arial Armenian" w:cs="Arial Armenian"/>
                <w:sz w:val="16"/>
                <w:szCs w:val="16"/>
              </w:rPr>
              <w:t xml:space="preserve"> </w:t>
            </w:r>
            <w:r w:rsidRPr="00E35E51">
              <w:rPr>
                <w:rFonts w:ascii="Sylfaen" w:hAnsi="Sylfaen" w:cs="Sylfaen"/>
                <w:sz w:val="16"/>
                <w:szCs w:val="16"/>
              </w:rPr>
              <w:t>համար</w:t>
            </w:r>
            <w:r w:rsidRPr="00E35E51">
              <w:rPr>
                <w:rFonts w:ascii="Arial Armenian" w:hAnsi="Arial Armenian" w:cs="Arial Armenian"/>
                <w:sz w:val="16"/>
                <w:szCs w:val="16"/>
              </w:rPr>
              <w:t xml:space="preserve">      </w:t>
            </w:r>
            <w:r w:rsidRPr="00E35E51">
              <w:rPr>
                <w:rFonts w:ascii="Sylfaen" w:hAnsi="Sylfaen" w:cs="Sylfaen"/>
                <w:sz w:val="16"/>
                <w:szCs w:val="16"/>
              </w:rPr>
              <w:t>դրամ</w:t>
            </w:r>
          </w:p>
        </w:tc>
        <w:tc>
          <w:tcPr>
            <w:tcW w:w="1782" w:type="dxa"/>
            <w:tcBorders>
              <w:top w:val="double" w:sz="6" w:space="0" w:color="auto"/>
              <w:left w:val="nil"/>
              <w:bottom w:val="nil"/>
              <w:right w:val="double" w:sz="6" w:space="0" w:color="auto"/>
            </w:tcBorders>
            <w:shd w:val="clear" w:color="auto" w:fill="auto"/>
            <w:vAlign w:val="center"/>
            <w:hideMark/>
          </w:tcPr>
          <w:p w:rsidR="00E35E51" w:rsidRPr="00E35E51" w:rsidRDefault="00E35E51" w:rsidP="00E35E51">
            <w:pPr>
              <w:jc w:val="center"/>
              <w:rPr>
                <w:rFonts w:ascii="Arial Armenian" w:hAnsi="Arial Armenian"/>
                <w:sz w:val="16"/>
                <w:szCs w:val="16"/>
              </w:rPr>
            </w:pPr>
            <w:r w:rsidRPr="00E35E51">
              <w:rPr>
                <w:rFonts w:ascii="Sylfaen" w:hAnsi="Sylfaen" w:cs="Sylfaen"/>
                <w:sz w:val="16"/>
                <w:szCs w:val="16"/>
              </w:rPr>
              <w:t>Ընդհանուրի</w:t>
            </w:r>
            <w:r w:rsidRPr="00E35E51">
              <w:rPr>
                <w:rFonts w:ascii="Arial Armenian" w:hAnsi="Arial Armenian" w:cs="Arial Armenian"/>
                <w:sz w:val="16"/>
                <w:szCs w:val="16"/>
              </w:rPr>
              <w:t xml:space="preserve"> </w:t>
            </w:r>
            <w:r w:rsidRPr="00E35E51">
              <w:rPr>
                <w:rFonts w:ascii="Sylfaen" w:hAnsi="Sylfaen" w:cs="Sylfaen"/>
                <w:sz w:val="16"/>
                <w:szCs w:val="16"/>
              </w:rPr>
              <w:t>արժեքը</w:t>
            </w:r>
            <w:r w:rsidRPr="00E35E51">
              <w:rPr>
                <w:rFonts w:ascii="Arial Armenian" w:hAnsi="Arial Armenian" w:cs="Arial Armenian"/>
                <w:sz w:val="16"/>
                <w:szCs w:val="16"/>
              </w:rPr>
              <w:t xml:space="preserve">             </w:t>
            </w:r>
            <w:r w:rsidRPr="00E35E51">
              <w:rPr>
                <w:rFonts w:ascii="Sylfaen" w:hAnsi="Sylfaen" w:cs="Sylfaen"/>
                <w:sz w:val="16"/>
                <w:szCs w:val="16"/>
              </w:rPr>
              <w:t>դրամ</w:t>
            </w:r>
          </w:p>
        </w:tc>
      </w:tr>
      <w:tr w:rsidR="00E35E51" w:rsidRPr="00E35E51" w:rsidTr="00E35E51">
        <w:trPr>
          <w:trHeight w:val="255"/>
        </w:trPr>
        <w:tc>
          <w:tcPr>
            <w:tcW w:w="478" w:type="dxa"/>
            <w:tcBorders>
              <w:top w:val="single" w:sz="4" w:space="0" w:color="auto"/>
              <w:left w:val="double" w:sz="6" w:space="0" w:color="auto"/>
              <w:bottom w:val="single" w:sz="4" w:space="0" w:color="auto"/>
              <w:right w:val="single" w:sz="4" w:space="0" w:color="auto"/>
            </w:tcBorders>
            <w:shd w:val="clear" w:color="auto" w:fill="auto"/>
            <w:vAlign w:val="center"/>
            <w:hideMark/>
          </w:tcPr>
          <w:p w:rsidR="00E35E51" w:rsidRPr="00E35E51" w:rsidRDefault="00E35E51" w:rsidP="00E35E51">
            <w:pPr>
              <w:jc w:val="center"/>
              <w:rPr>
                <w:rFonts w:ascii="Times LatArm" w:hAnsi="Times LatArm"/>
                <w:sz w:val="20"/>
                <w:szCs w:val="20"/>
              </w:rPr>
            </w:pPr>
            <w:r w:rsidRPr="00E35E51">
              <w:rPr>
                <w:rFonts w:ascii="Times LatArm" w:hAnsi="Times LatArm"/>
                <w:sz w:val="20"/>
                <w:szCs w:val="20"/>
              </w:rPr>
              <w:t>1</w:t>
            </w:r>
          </w:p>
        </w:tc>
        <w:tc>
          <w:tcPr>
            <w:tcW w:w="3002" w:type="dxa"/>
            <w:tcBorders>
              <w:top w:val="single" w:sz="4" w:space="0" w:color="auto"/>
              <w:left w:val="nil"/>
              <w:bottom w:val="single" w:sz="4" w:space="0" w:color="auto"/>
              <w:right w:val="single" w:sz="4" w:space="0" w:color="auto"/>
            </w:tcBorders>
            <w:shd w:val="clear" w:color="auto" w:fill="auto"/>
            <w:vAlign w:val="center"/>
            <w:hideMark/>
          </w:tcPr>
          <w:p w:rsidR="00E35E51" w:rsidRPr="00E35E51" w:rsidRDefault="00E35E51" w:rsidP="00E35E51">
            <w:pPr>
              <w:jc w:val="center"/>
              <w:rPr>
                <w:rFonts w:ascii="Times LatArm" w:hAnsi="Times LatArm"/>
                <w:sz w:val="20"/>
                <w:szCs w:val="20"/>
              </w:rPr>
            </w:pPr>
            <w:r w:rsidRPr="00E35E51">
              <w:rPr>
                <w:rFonts w:ascii="Times LatArm" w:hAnsi="Times LatArm"/>
                <w:sz w:val="20"/>
                <w:szCs w:val="20"/>
              </w:rPr>
              <w:t>2</w:t>
            </w:r>
          </w:p>
        </w:tc>
        <w:tc>
          <w:tcPr>
            <w:tcW w:w="1240" w:type="dxa"/>
            <w:tcBorders>
              <w:top w:val="single" w:sz="4" w:space="0" w:color="auto"/>
              <w:left w:val="nil"/>
              <w:bottom w:val="single" w:sz="4" w:space="0" w:color="auto"/>
              <w:right w:val="nil"/>
            </w:tcBorders>
            <w:shd w:val="clear" w:color="auto" w:fill="auto"/>
            <w:vAlign w:val="center"/>
            <w:hideMark/>
          </w:tcPr>
          <w:p w:rsidR="00E35E51" w:rsidRPr="00E35E51" w:rsidRDefault="00E35E51" w:rsidP="00E35E51">
            <w:pPr>
              <w:jc w:val="center"/>
              <w:rPr>
                <w:rFonts w:ascii="Times LatArm" w:hAnsi="Times LatArm"/>
                <w:sz w:val="20"/>
                <w:szCs w:val="20"/>
              </w:rPr>
            </w:pPr>
            <w:r w:rsidRPr="00E35E51">
              <w:rPr>
                <w:rFonts w:ascii="Times LatArm" w:hAnsi="Times LatArm"/>
                <w:sz w:val="20"/>
                <w:szCs w:val="20"/>
              </w:rPr>
              <w:t>3</w:t>
            </w:r>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5E51" w:rsidRPr="00E35E51" w:rsidRDefault="00E35E51" w:rsidP="00E35E51">
            <w:pPr>
              <w:jc w:val="center"/>
              <w:rPr>
                <w:rFonts w:ascii="Times LatArm" w:hAnsi="Times LatArm"/>
                <w:sz w:val="20"/>
                <w:szCs w:val="20"/>
              </w:rPr>
            </w:pPr>
            <w:r w:rsidRPr="00E35E51">
              <w:rPr>
                <w:rFonts w:ascii="Times LatArm" w:hAnsi="Times LatArm"/>
                <w:sz w:val="20"/>
                <w:szCs w:val="20"/>
              </w:rPr>
              <w:t>4</w:t>
            </w:r>
          </w:p>
        </w:tc>
        <w:tc>
          <w:tcPr>
            <w:tcW w:w="1680" w:type="dxa"/>
            <w:tcBorders>
              <w:top w:val="single" w:sz="4" w:space="0" w:color="auto"/>
              <w:left w:val="nil"/>
              <w:bottom w:val="single" w:sz="4" w:space="0" w:color="auto"/>
              <w:right w:val="nil"/>
            </w:tcBorders>
            <w:shd w:val="clear" w:color="auto" w:fill="auto"/>
            <w:vAlign w:val="center"/>
            <w:hideMark/>
          </w:tcPr>
          <w:p w:rsidR="00E35E51" w:rsidRPr="00E35E51" w:rsidRDefault="00E35E51" w:rsidP="00E35E51">
            <w:pPr>
              <w:jc w:val="center"/>
              <w:rPr>
                <w:rFonts w:ascii="Times LatArm" w:hAnsi="Times LatArm"/>
                <w:sz w:val="20"/>
                <w:szCs w:val="20"/>
              </w:rPr>
            </w:pPr>
            <w:r w:rsidRPr="00E35E51">
              <w:rPr>
                <w:rFonts w:ascii="Times LatArm" w:hAnsi="Times LatArm"/>
                <w:sz w:val="20"/>
                <w:szCs w:val="20"/>
              </w:rPr>
              <w:t>5</w:t>
            </w:r>
          </w:p>
        </w:tc>
        <w:tc>
          <w:tcPr>
            <w:tcW w:w="1782" w:type="dxa"/>
            <w:tcBorders>
              <w:top w:val="single" w:sz="4" w:space="0" w:color="auto"/>
              <w:left w:val="single" w:sz="4" w:space="0" w:color="auto"/>
              <w:bottom w:val="single" w:sz="4" w:space="0" w:color="auto"/>
              <w:right w:val="double" w:sz="6" w:space="0" w:color="auto"/>
            </w:tcBorders>
            <w:shd w:val="clear" w:color="auto" w:fill="auto"/>
            <w:vAlign w:val="center"/>
            <w:hideMark/>
          </w:tcPr>
          <w:p w:rsidR="00E35E51" w:rsidRPr="00E35E51" w:rsidRDefault="00E35E51" w:rsidP="00E35E51">
            <w:pPr>
              <w:jc w:val="center"/>
              <w:rPr>
                <w:rFonts w:ascii="Times LatArm" w:hAnsi="Times LatArm"/>
                <w:sz w:val="20"/>
                <w:szCs w:val="20"/>
              </w:rPr>
            </w:pPr>
            <w:r w:rsidRPr="00E35E51">
              <w:rPr>
                <w:rFonts w:ascii="Times LatArm" w:hAnsi="Times LatArm"/>
                <w:sz w:val="20"/>
                <w:szCs w:val="20"/>
              </w:rPr>
              <w:t>6</w:t>
            </w:r>
          </w:p>
        </w:tc>
      </w:tr>
      <w:tr w:rsidR="00E35E51" w:rsidRPr="00E35E51" w:rsidTr="009D3778">
        <w:trPr>
          <w:trHeight w:val="300"/>
        </w:trPr>
        <w:tc>
          <w:tcPr>
            <w:tcW w:w="478" w:type="dxa"/>
            <w:tcBorders>
              <w:top w:val="nil"/>
              <w:left w:val="single" w:sz="4" w:space="0" w:color="auto"/>
              <w:bottom w:val="single" w:sz="4" w:space="0" w:color="auto"/>
              <w:right w:val="single" w:sz="4" w:space="0" w:color="auto"/>
            </w:tcBorders>
            <w:shd w:val="clear" w:color="auto" w:fill="auto"/>
            <w:vAlign w:val="center"/>
            <w:hideMark/>
          </w:tcPr>
          <w:p w:rsidR="00E35E51" w:rsidRPr="00E35E51" w:rsidRDefault="00E35E51" w:rsidP="00E35E51">
            <w:pPr>
              <w:jc w:val="center"/>
              <w:rPr>
                <w:rFonts w:ascii="Times LatArm" w:hAnsi="Times LatArm"/>
                <w:sz w:val="20"/>
                <w:szCs w:val="20"/>
              </w:rPr>
            </w:pPr>
            <w:r w:rsidRPr="00E35E51">
              <w:rPr>
                <w:rFonts w:ascii="Times LatArm" w:hAnsi="Times LatArm"/>
                <w:sz w:val="20"/>
                <w:szCs w:val="20"/>
              </w:rPr>
              <w:t> </w:t>
            </w:r>
          </w:p>
        </w:tc>
        <w:tc>
          <w:tcPr>
            <w:tcW w:w="9184" w:type="dxa"/>
            <w:gridSpan w:val="5"/>
            <w:tcBorders>
              <w:top w:val="single" w:sz="4" w:space="0" w:color="auto"/>
              <w:left w:val="nil"/>
              <w:bottom w:val="single" w:sz="4" w:space="0" w:color="auto"/>
              <w:right w:val="single" w:sz="4" w:space="0" w:color="auto"/>
            </w:tcBorders>
            <w:shd w:val="clear" w:color="auto" w:fill="auto"/>
            <w:vAlign w:val="center"/>
            <w:hideMark/>
          </w:tcPr>
          <w:p w:rsidR="00E35E51" w:rsidRPr="00E35E51" w:rsidRDefault="00E35E51" w:rsidP="00E35E51">
            <w:pPr>
              <w:jc w:val="center"/>
              <w:rPr>
                <w:rFonts w:ascii="Sylfaen" w:hAnsi="Sylfaen"/>
                <w:lang w:val="hy-AM"/>
              </w:rPr>
            </w:pPr>
            <w:r w:rsidRPr="00E35E51">
              <w:rPr>
                <w:rFonts w:ascii="Arial Armenian" w:hAnsi="Arial Armenian"/>
              </w:rPr>
              <w:t xml:space="preserve">1. 35/6 </w:t>
            </w:r>
            <w:r w:rsidRPr="00E35E51">
              <w:rPr>
                <w:rFonts w:ascii="Sylfaen" w:hAnsi="Sylfaen" w:cs="Sylfaen"/>
              </w:rPr>
              <w:t>տրանսֆորմատորային</w:t>
            </w:r>
            <w:r w:rsidRPr="00E35E51">
              <w:rPr>
                <w:rFonts w:ascii="Arial Armenian" w:hAnsi="Arial Armenian" w:cs="Arial Armenian"/>
              </w:rPr>
              <w:t xml:space="preserve"> </w:t>
            </w:r>
            <w:r w:rsidRPr="00E35E51">
              <w:rPr>
                <w:rFonts w:ascii="Sylfaen" w:hAnsi="Sylfaen" w:cs="Sylfaen"/>
              </w:rPr>
              <w:t>ենթակայանի</w:t>
            </w:r>
            <w:r w:rsidRPr="00E35E51">
              <w:rPr>
                <w:rFonts w:ascii="Arial Armenian" w:hAnsi="Arial Armenian" w:cs="Arial Armenian"/>
              </w:rPr>
              <w:t xml:space="preserve"> </w:t>
            </w:r>
            <w:r w:rsidRPr="00E35E51">
              <w:rPr>
                <w:rFonts w:ascii="Sylfaen" w:hAnsi="Sylfaen" w:cs="Sylfaen"/>
              </w:rPr>
              <w:t>սարքավորումների</w:t>
            </w:r>
            <w:r w:rsidRPr="00E35E51">
              <w:rPr>
                <w:rFonts w:ascii="Arial Armenian" w:hAnsi="Arial Armenian" w:cs="Arial Armenian"/>
              </w:rPr>
              <w:t xml:space="preserve">  </w:t>
            </w:r>
            <w:r w:rsidRPr="00E35E51">
              <w:rPr>
                <w:rFonts w:ascii="Sylfaen" w:hAnsi="Sylfaen" w:cs="Sylfaen"/>
              </w:rPr>
              <w:t>վերանորո</w:t>
            </w:r>
            <w:r>
              <w:rPr>
                <w:rFonts w:ascii="Sylfaen" w:hAnsi="Sylfaen" w:cs="Sylfaen"/>
                <w:lang w:val="hy-AM"/>
              </w:rPr>
              <w:t>գ</w:t>
            </w:r>
            <w:r w:rsidRPr="00E35E51">
              <w:rPr>
                <w:rFonts w:ascii="Sylfaen" w:hAnsi="Sylfaen" w:cs="Sylfaen"/>
              </w:rPr>
              <w:t>ում</w:t>
            </w:r>
          </w:p>
        </w:tc>
      </w:tr>
      <w:tr w:rsidR="00E35E51" w:rsidRPr="00E35E51" w:rsidTr="00E35E51">
        <w:trPr>
          <w:trHeight w:val="825"/>
        </w:trPr>
        <w:tc>
          <w:tcPr>
            <w:tcW w:w="478" w:type="dxa"/>
            <w:tcBorders>
              <w:top w:val="nil"/>
              <w:left w:val="single" w:sz="4" w:space="0" w:color="auto"/>
              <w:bottom w:val="single" w:sz="4" w:space="0" w:color="auto"/>
              <w:right w:val="single" w:sz="4" w:space="0" w:color="auto"/>
            </w:tcBorders>
            <w:shd w:val="clear" w:color="auto" w:fill="auto"/>
            <w:noWrap/>
            <w:hideMark/>
          </w:tcPr>
          <w:p w:rsidR="00E35E51" w:rsidRPr="00E35E51" w:rsidRDefault="00E35E51" w:rsidP="00E35E51">
            <w:pPr>
              <w:jc w:val="center"/>
              <w:rPr>
                <w:rFonts w:ascii="Times Armenian" w:hAnsi="Times Armenian"/>
                <w:sz w:val="18"/>
                <w:szCs w:val="18"/>
              </w:rPr>
            </w:pPr>
            <w:r w:rsidRPr="00E35E51">
              <w:rPr>
                <w:rFonts w:ascii="Times Armenian" w:hAnsi="Times Armenian"/>
                <w:sz w:val="18"/>
                <w:szCs w:val="18"/>
              </w:rPr>
              <w:t>1</w:t>
            </w:r>
          </w:p>
        </w:tc>
        <w:tc>
          <w:tcPr>
            <w:tcW w:w="3002" w:type="dxa"/>
            <w:tcBorders>
              <w:top w:val="nil"/>
              <w:left w:val="nil"/>
              <w:bottom w:val="single" w:sz="4" w:space="0" w:color="auto"/>
              <w:right w:val="single" w:sz="4" w:space="0" w:color="auto"/>
            </w:tcBorders>
            <w:shd w:val="clear" w:color="auto" w:fill="auto"/>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ºÝÃ³Ï³Û³ÝÇ 300/5 Ñáë³ÝùÇ ïñ³ÝëýáñÙ³ïáñÇ ÷áË³ñÇÝáõÙ</w:t>
            </w:r>
          </w:p>
        </w:tc>
        <w:tc>
          <w:tcPr>
            <w:tcW w:w="1240"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Ñ³ï</w:t>
            </w:r>
          </w:p>
        </w:tc>
        <w:tc>
          <w:tcPr>
            <w:tcW w:w="1480"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4.0</w:t>
            </w:r>
          </w:p>
        </w:tc>
        <w:tc>
          <w:tcPr>
            <w:tcW w:w="1680"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Sylfaen" w:hAnsi="Sylfaen"/>
                <w:lang w:val="hy-AM"/>
              </w:rPr>
            </w:pPr>
            <w:r>
              <w:rPr>
                <w:rFonts w:ascii="Sylfaen" w:hAnsi="Sylfaen"/>
                <w:sz w:val="22"/>
                <w:szCs w:val="22"/>
                <w:lang w:val="hy-AM"/>
              </w:rPr>
              <w:t xml:space="preserve"> </w:t>
            </w:r>
          </w:p>
        </w:tc>
        <w:tc>
          <w:tcPr>
            <w:tcW w:w="1782"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p>
        </w:tc>
      </w:tr>
      <w:tr w:rsidR="00E35E51" w:rsidRPr="00E35E51" w:rsidTr="00E35E51">
        <w:trPr>
          <w:trHeight w:val="375"/>
        </w:trPr>
        <w:tc>
          <w:tcPr>
            <w:tcW w:w="478" w:type="dxa"/>
            <w:tcBorders>
              <w:top w:val="nil"/>
              <w:left w:val="single" w:sz="4" w:space="0" w:color="auto"/>
              <w:bottom w:val="single" w:sz="4" w:space="0" w:color="auto"/>
              <w:right w:val="single" w:sz="4" w:space="0" w:color="auto"/>
            </w:tcBorders>
            <w:shd w:val="clear" w:color="auto" w:fill="auto"/>
            <w:noWrap/>
            <w:hideMark/>
          </w:tcPr>
          <w:p w:rsidR="00E35E51" w:rsidRPr="00E35E51" w:rsidRDefault="00E35E51" w:rsidP="00E35E51">
            <w:pPr>
              <w:jc w:val="center"/>
              <w:rPr>
                <w:rFonts w:ascii="Times Armenian" w:hAnsi="Times Armenian"/>
                <w:sz w:val="18"/>
                <w:szCs w:val="18"/>
              </w:rPr>
            </w:pPr>
            <w:r w:rsidRPr="00E35E51">
              <w:rPr>
                <w:rFonts w:ascii="Times Armenian" w:hAnsi="Times Armenian"/>
                <w:sz w:val="18"/>
                <w:szCs w:val="18"/>
              </w:rPr>
              <w:t> </w:t>
            </w:r>
          </w:p>
        </w:tc>
        <w:tc>
          <w:tcPr>
            <w:tcW w:w="3002" w:type="dxa"/>
            <w:tcBorders>
              <w:top w:val="nil"/>
              <w:left w:val="nil"/>
              <w:bottom w:val="single" w:sz="4" w:space="0" w:color="auto"/>
              <w:right w:val="single" w:sz="4" w:space="0" w:color="auto"/>
            </w:tcBorders>
            <w:shd w:val="clear" w:color="auto" w:fill="auto"/>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ï»Õ³÷.</w:t>
            </w:r>
          </w:p>
        </w:tc>
        <w:tc>
          <w:tcPr>
            <w:tcW w:w="1240"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Ñ³ï</w:t>
            </w:r>
          </w:p>
        </w:tc>
        <w:tc>
          <w:tcPr>
            <w:tcW w:w="1480"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4.0</w:t>
            </w:r>
          </w:p>
        </w:tc>
        <w:tc>
          <w:tcPr>
            <w:tcW w:w="1680"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p>
        </w:tc>
        <w:tc>
          <w:tcPr>
            <w:tcW w:w="1782"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p>
        </w:tc>
      </w:tr>
      <w:tr w:rsidR="00E35E51" w:rsidRPr="00E35E51" w:rsidTr="00E35E51">
        <w:trPr>
          <w:trHeight w:val="570"/>
        </w:trPr>
        <w:tc>
          <w:tcPr>
            <w:tcW w:w="478" w:type="dxa"/>
            <w:tcBorders>
              <w:top w:val="nil"/>
              <w:left w:val="single" w:sz="4" w:space="0" w:color="auto"/>
              <w:bottom w:val="single" w:sz="4" w:space="0" w:color="auto"/>
              <w:right w:val="single" w:sz="4" w:space="0" w:color="auto"/>
            </w:tcBorders>
            <w:shd w:val="clear" w:color="auto" w:fill="auto"/>
            <w:noWrap/>
            <w:hideMark/>
          </w:tcPr>
          <w:p w:rsidR="00E35E51" w:rsidRPr="00E35E51" w:rsidRDefault="00E35E51" w:rsidP="00E35E51">
            <w:pPr>
              <w:jc w:val="center"/>
              <w:rPr>
                <w:rFonts w:ascii="Times Armenian" w:hAnsi="Times Armenian"/>
                <w:sz w:val="18"/>
                <w:szCs w:val="18"/>
              </w:rPr>
            </w:pPr>
            <w:r w:rsidRPr="00E35E51">
              <w:rPr>
                <w:rFonts w:ascii="Times Armenian" w:hAnsi="Times Armenian"/>
                <w:sz w:val="18"/>
                <w:szCs w:val="18"/>
              </w:rPr>
              <w:t>2</w:t>
            </w:r>
          </w:p>
        </w:tc>
        <w:tc>
          <w:tcPr>
            <w:tcW w:w="3002" w:type="dxa"/>
            <w:tcBorders>
              <w:top w:val="nil"/>
              <w:left w:val="nil"/>
              <w:bottom w:val="single" w:sz="4" w:space="0" w:color="auto"/>
              <w:right w:val="single" w:sz="4" w:space="0" w:color="auto"/>
            </w:tcBorders>
            <w:shd w:val="clear" w:color="auto" w:fill="auto"/>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35 Ïí ÙáõïùÇ µ³Å³ÝÇãÝ»ñÇ ÷áË³ñÇÝáõÙ</w:t>
            </w:r>
          </w:p>
        </w:tc>
        <w:tc>
          <w:tcPr>
            <w:tcW w:w="1240"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Ñ³ï</w:t>
            </w:r>
          </w:p>
        </w:tc>
        <w:tc>
          <w:tcPr>
            <w:tcW w:w="1480"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2.00</w:t>
            </w:r>
          </w:p>
        </w:tc>
        <w:tc>
          <w:tcPr>
            <w:tcW w:w="1680"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p>
        </w:tc>
        <w:tc>
          <w:tcPr>
            <w:tcW w:w="1782"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p>
        </w:tc>
      </w:tr>
      <w:tr w:rsidR="00E35E51" w:rsidRPr="00E35E51" w:rsidTr="00E35E51">
        <w:trPr>
          <w:trHeight w:val="285"/>
        </w:trPr>
        <w:tc>
          <w:tcPr>
            <w:tcW w:w="478" w:type="dxa"/>
            <w:tcBorders>
              <w:top w:val="nil"/>
              <w:left w:val="single" w:sz="4" w:space="0" w:color="auto"/>
              <w:bottom w:val="single" w:sz="4" w:space="0" w:color="auto"/>
              <w:right w:val="single" w:sz="4" w:space="0" w:color="auto"/>
            </w:tcBorders>
            <w:shd w:val="clear" w:color="auto" w:fill="auto"/>
            <w:noWrap/>
            <w:hideMark/>
          </w:tcPr>
          <w:p w:rsidR="00E35E51" w:rsidRPr="00E35E51" w:rsidRDefault="00E35E51" w:rsidP="00E35E51">
            <w:pPr>
              <w:jc w:val="center"/>
              <w:rPr>
                <w:rFonts w:ascii="Times Armenian" w:hAnsi="Times Armenian"/>
                <w:sz w:val="18"/>
                <w:szCs w:val="18"/>
              </w:rPr>
            </w:pPr>
            <w:r w:rsidRPr="00E35E51">
              <w:rPr>
                <w:rFonts w:ascii="Times Armenian" w:hAnsi="Times Armenian"/>
                <w:sz w:val="18"/>
                <w:szCs w:val="18"/>
              </w:rPr>
              <w:t> </w:t>
            </w:r>
          </w:p>
        </w:tc>
        <w:tc>
          <w:tcPr>
            <w:tcW w:w="3002" w:type="dxa"/>
            <w:tcBorders>
              <w:top w:val="nil"/>
              <w:left w:val="nil"/>
              <w:bottom w:val="single" w:sz="4" w:space="0" w:color="auto"/>
              <w:right w:val="single" w:sz="4" w:space="0" w:color="auto"/>
            </w:tcBorders>
            <w:shd w:val="clear" w:color="auto" w:fill="auto"/>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ï»Õ³÷.</w:t>
            </w:r>
          </w:p>
        </w:tc>
        <w:tc>
          <w:tcPr>
            <w:tcW w:w="1240"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Ñ³ï</w:t>
            </w:r>
          </w:p>
        </w:tc>
        <w:tc>
          <w:tcPr>
            <w:tcW w:w="1480"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2.00</w:t>
            </w:r>
          </w:p>
        </w:tc>
        <w:tc>
          <w:tcPr>
            <w:tcW w:w="1680"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p>
        </w:tc>
        <w:tc>
          <w:tcPr>
            <w:tcW w:w="1782"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p>
        </w:tc>
      </w:tr>
      <w:tr w:rsidR="00E35E51" w:rsidRPr="00E35E51" w:rsidTr="00E35E51">
        <w:trPr>
          <w:trHeight w:val="465"/>
        </w:trPr>
        <w:tc>
          <w:tcPr>
            <w:tcW w:w="478" w:type="dxa"/>
            <w:tcBorders>
              <w:top w:val="nil"/>
              <w:left w:val="single" w:sz="4" w:space="0" w:color="auto"/>
              <w:bottom w:val="single" w:sz="4" w:space="0" w:color="auto"/>
              <w:right w:val="single" w:sz="4" w:space="0" w:color="auto"/>
            </w:tcBorders>
            <w:shd w:val="clear" w:color="auto" w:fill="auto"/>
            <w:noWrap/>
            <w:hideMark/>
          </w:tcPr>
          <w:p w:rsidR="00E35E51" w:rsidRPr="00E35E51" w:rsidRDefault="00E35E51" w:rsidP="00E35E51">
            <w:pPr>
              <w:jc w:val="center"/>
              <w:rPr>
                <w:rFonts w:ascii="Times Armenian" w:hAnsi="Times Armenian"/>
                <w:sz w:val="18"/>
                <w:szCs w:val="18"/>
              </w:rPr>
            </w:pPr>
            <w:r w:rsidRPr="00E35E51">
              <w:rPr>
                <w:rFonts w:ascii="Times Armenian" w:hAnsi="Times Armenian"/>
                <w:sz w:val="18"/>
                <w:szCs w:val="18"/>
              </w:rPr>
              <w:t>3</w:t>
            </w:r>
          </w:p>
        </w:tc>
        <w:tc>
          <w:tcPr>
            <w:tcW w:w="3002" w:type="dxa"/>
            <w:tcBorders>
              <w:top w:val="nil"/>
              <w:left w:val="nil"/>
              <w:bottom w:val="single" w:sz="4" w:space="0" w:color="auto"/>
              <w:right w:val="single" w:sz="4" w:space="0" w:color="auto"/>
            </w:tcBorders>
            <w:shd w:val="clear" w:color="auto" w:fill="auto"/>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35Ïí Ù»Ï. ÷áË³ñÇÝáõÙ</w:t>
            </w:r>
          </w:p>
        </w:tc>
        <w:tc>
          <w:tcPr>
            <w:tcW w:w="1240"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Ñ³ï</w:t>
            </w:r>
          </w:p>
        </w:tc>
        <w:tc>
          <w:tcPr>
            <w:tcW w:w="1480"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2.00</w:t>
            </w:r>
          </w:p>
        </w:tc>
        <w:tc>
          <w:tcPr>
            <w:tcW w:w="1680"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p>
        </w:tc>
        <w:tc>
          <w:tcPr>
            <w:tcW w:w="1782"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p>
        </w:tc>
      </w:tr>
      <w:tr w:rsidR="00E35E51" w:rsidRPr="00E35E51" w:rsidTr="00E35E51">
        <w:trPr>
          <w:trHeight w:val="285"/>
        </w:trPr>
        <w:tc>
          <w:tcPr>
            <w:tcW w:w="478" w:type="dxa"/>
            <w:tcBorders>
              <w:top w:val="nil"/>
              <w:left w:val="single" w:sz="4" w:space="0" w:color="auto"/>
              <w:bottom w:val="single" w:sz="4" w:space="0" w:color="auto"/>
              <w:right w:val="single" w:sz="4" w:space="0" w:color="auto"/>
            </w:tcBorders>
            <w:shd w:val="clear" w:color="auto" w:fill="auto"/>
            <w:noWrap/>
            <w:hideMark/>
          </w:tcPr>
          <w:p w:rsidR="00E35E51" w:rsidRPr="00E35E51" w:rsidRDefault="00E35E51" w:rsidP="00E35E51">
            <w:pPr>
              <w:jc w:val="center"/>
              <w:rPr>
                <w:rFonts w:ascii="Times Armenian" w:hAnsi="Times Armenian"/>
                <w:sz w:val="18"/>
                <w:szCs w:val="18"/>
              </w:rPr>
            </w:pPr>
            <w:r w:rsidRPr="00E35E51">
              <w:rPr>
                <w:rFonts w:ascii="Times Armenian" w:hAnsi="Times Armenian"/>
                <w:sz w:val="18"/>
                <w:szCs w:val="18"/>
              </w:rPr>
              <w:t> </w:t>
            </w:r>
          </w:p>
        </w:tc>
        <w:tc>
          <w:tcPr>
            <w:tcW w:w="3002" w:type="dxa"/>
            <w:tcBorders>
              <w:top w:val="nil"/>
              <w:left w:val="nil"/>
              <w:bottom w:val="single" w:sz="4" w:space="0" w:color="auto"/>
              <w:right w:val="single" w:sz="4" w:space="0" w:color="auto"/>
            </w:tcBorders>
            <w:shd w:val="clear" w:color="auto" w:fill="auto"/>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³ñÅ»ùÁ</w:t>
            </w:r>
          </w:p>
        </w:tc>
        <w:tc>
          <w:tcPr>
            <w:tcW w:w="1240"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Ñ³ï</w:t>
            </w:r>
          </w:p>
        </w:tc>
        <w:tc>
          <w:tcPr>
            <w:tcW w:w="1480"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2.00</w:t>
            </w:r>
          </w:p>
        </w:tc>
        <w:tc>
          <w:tcPr>
            <w:tcW w:w="1680"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p>
        </w:tc>
        <w:tc>
          <w:tcPr>
            <w:tcW w:w="1782"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p>
        </w:tc>
      </w:tr>
      <w:tr w:rsidR="00E35E51" w:rsidRPr="00E35E51" w:rsidTr="00E35E51">
        <w:trPr>
          <w:trHeight w:val="570"/>
        </w:trPr>
        <w:tc>
          <w:tcPr>
            <w:tcW w:w="478" w:type="dxa"/>
            <w:tcBorders>
              <w:top w:val="nil"/>
              <w:left w:val="single" w:sz="4" w:space="0" w:color="auto"/>
              <w:bottom w:val="single" w:sz="4" w:space="0" w:color="auto"/>
              <w:right w:val="single" w:sz="4" w:space="0" w:color="auto"/>
            </w:tcBorders>
            <w:shd w:val="clear" w:color="auto" w:fill="auto"/>
            <w:noWrap/>
            <w:hideMark/>
          </w:tcPr>
          <w:p w:rsidR="00E35E51" w:rsidRPr="00E35E51" w:rsidRDefault="00E35E51" w:rsidP="00E35E51">
            <w:pPr>
              <w:jc w:val="center"/>
              <w:rPr>
                <w:rFonts w:ascii="Times Armenian" w:hAnsi="Times Armenian"/>
                <w:sz w:val="18"/>
                <w:szCs w:val="18"/>
              </w:rPr>
            </w:pPr>
            <w:r w:rsidRPr="00E35E51">
              <w:rPr>
                <w:rFonts w:ascii="Times Armenian" w:hAnsi="Times Armenian"/>
                <w:sz w:val="18"/>
                <w:szCs w:val="18"/>
              </w:rPr>
              <w:t>4</w:t>
            </w:r>
          </w:p>
        </w:tc>
        <w:tc>
          <w:tcPr>
            <w:tcW w:w="3002" w:type="dxa"/>
            <w:tcBorders>
              <w:top w:val="nil"/>
              <w:left w:val="nil"/>
              <w:bottom w:val="single" w:sz="4" w:space="0" w:color="auto"/>
              <w:right w:val="single" w:sz="4" w:space="0" w:color="auto"/>
            </w:tcBorders>
            <w:shd w:val="clear" w:color="auto" w:fill="auto"/>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6Ïí µçÇçÝ»ñÇ ¹³Ý³ÏÝ»ñÇ ÛáõÕÇ µ³ãáÏ. í»ñ³Ýáñá·.</w:t>
            </w:r>
          </w:p>
        </w:tc>
        <w:tc>
          <w:tcPr>
            <w:tcW w:w="1240"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Ñ³ï</w:t>
            </w:r>
          </w:p>
        </w:tc>
        <w:tc>
          <w:tcPr>
            <w:tcW w:w="1480"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5.00</w:t>
            </w:r>
          </w:p>
        </w:tc>
        <w:tc>
          <w:tcPr>
            <w:tcW w:w="1680"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p>
        </w:tc>
        <w:tc>
          <w:tcPr>
            <w:tcW w:w="1782"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p>
        </w:tc>
      </w:tr>
      <w:tr w:rsidR="00E35E51" w:rsidRPr="00E35E51" w:rsidTr="00E35E51">
        <w:trPr>
          <w:trHeight w:val="570"/>
        </w:trPr>
        <w:tc>
          <w:tcPr>
            <w:tcW w:w="478" w:type="dxa"/>
            <w:tcBorders>
              <w:top w:val="nil"/>
              <w:left w:val="single" w:sz="4" w:space="0" w:color="auto"/>
              <w:bottom w:val="single" w:sz="4" w:space="0" w:color="auto"/>
              <w:right w:val="single" w:sz="4" w:space="0" w:color="auto"/>
            </w:tcBorders>
            <w:shd w:val="clear" w:color="auto" w:fill="auto"/>
            <w:noWrap/>
            <w:hideMark/>
          </w:tcPr>
          <w:p w:rsidR="00E35E51" w:rsidRPr="00E35E51" w:rsidRDefault="00E35E51" w:rsidP="00E35E51">
            <w:pPr>
              <w:jc w:val="center"/>
              <w:rPr>
                <w:rFonts w:ascii="Times Armenian" w:hAnsi="Times Armenian"/>
                <w:sz w:val="18"/>
                <w:szCs w:val="18"/>
              </w:rPr>
            </w:pPr>
            <w:r w:rsidRPr="00E35E51">
              <w:rPr>
                <w:rFonts w:ascii="Times Armenian" w:hAnsi="Times Armenian"/>
                <w:sz w:val="18"/>
                <w:szCs w:val="18"/>
              </w:rPr>
              <w:t>5</w:t>
            </w:r>
          </w:p>
        </w:tc>
        <w:tc>
          <w:tcPr>
            <w:tcW w:w="3002" w:type="dxa"/>
            <w:tcBorders>
              <w:top w:val="nil"/>
              <w:left w:val="nil"/>
              <w:bottom w:val="single" w:sz="4" w:space="0" w:color="auto"/>
              <w:right w:val="single" w:sz="4" w:space="0" w:color="auto"/>
            </w:tcBorders>
            <w:shd w:val="clear" w:color="auto" w:fill="auto"/>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35 Ïí µçÇçÝ»ñÇ ÛáõÕ³ÛÇÝ ³Ýç³ïÇã. ÷áË³ñÇÝáõÙ</w:t>
            </w:r>
          </w:p>
        </w:tc>
        <w:tc>
          <w:tcPr>
            <w:tcW w:w="1240"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Ñ³ï</w:t>
            </w:r>
          </w:p>
        </w:tc>
        <w:tc>
          <w:tcPr>
            <w:tcW w:w="1480"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3.00</w:t>
            </w:r>
          </w:p>
        </w:tc>
        <w:tc>
          <w:tcPr>
            <w:tcW w:w="1680"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p>
        </w:tc>
        <w:tc>
          <w:tcPr>
            <w:tcW w:w="1782"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p>
        </w:tc>
      </w:tr>
      <w:tr w:rsidR="00E35E51" w:rsidRPr="00E35E51" w:rsidTr="00E35E51">
        <w:trPr>
          <w:trHeight w:val="570"/>
        </w:trPr>
        <w:tc>
          <w:tcPr>
            <w:tcW w:w="478" w:type="dxa"/>
            <w:tcBorders>
              <w:top w:val="nil"/>
              <w:left w:val="single" w:sz="4" w:space="0" w:color="auto"/>
              <w:bottom w:val="single" w:sz="4" w:space="0" w:color="auto"/>
              <w:right w:val="single" w:sz="4" w:space="0" w:color="auto"/>
            </w:tcBorders>
            <w:shd w:val="clear" w:color="auto" w:fill="auto"/>
            <w:noWrap/>
            <w:hideMark/>
          </w:tcPr>
          <w:p w:rsidR="00E35E51" w:rsidRPr="00E35E51" w:rsidRDefault="00E35E51" w:rsidP="00E35E51">
            <w:pPr>
              <w:jc w:val="center"/>
              <w:rPr>
                <w:rFonts w:ascii="Times Armenian" w:hAnsi="Times Armenian"/>
                <w:sz w:val="18"/>
                <w:szCs w:val="18"/>
              </w:rPr>
            </w:pPr>
            <w:r w:rsidRPr="00E35E51">
              <w:rPr>
                <w:rFonts w:ascii="Times Armenian" w:hAnsi="Times Armenian"/>
                <w:sz w:val="18"/>
                <w:szCs w:val="18"/>
              </w:rPr>
              <w:t>6</w:t>
            </w:r>
          </w:p>
        </w:tc>
        <w:tc>
          <w:tcPr>
            <w:tcW w:w="3002" w:type="dxa"/>
            <w:tcBorders>
              <w:top w:val="nil"/>
              <w:left w:val="nil"/>
              <w:bottom w:val="single" w:sz="4" w:space="0" w:color="auto"/>
              <w:right w:val="single" w:sz="4" w:space="0" w:color="auto"/>
            </w:tcBorders>
            <w:shd w:val="clear" w:color="auto" w:fill="auto"/>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6Ïí ÛáõÕ³ÛÇÝ ³Ýç³ïÇãÝ»ñÇ ÷áË³ñÇÝáõÙ</w:t>
            </w:r>
          </w:p>
        </w:tc>
        <w:tc>
          <w:tcPr>
            <w:tcW w:w="1240"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Ñ³ï</w:t>
            </w:r>
          </w:p>
        </w:tc>
        <w:tc>
          <w:tcPr>
            <w:tcW w:w="1480"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21.00</w:t>
            </w:r>
          </w:p>
        </w:tc>
        <w:tc>
          <w:tcPr>
            <w:tcW w:w="1680"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p>
        </w:tc>
        <w:tc>
          <w:tcPr>
            <w:tcW w:w="1782"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p>
        </w:tc>
      </w:tr>
      <w:tr w:rsidR="00E35E51" w:rsidRPr="00E35E51" w:rsidTr="00E35E51">
        <w:trPr>
          <w:trHeight w:val="285"/>
        </w:trPr>
        <w:tc>
          <w:tcPr>
            <w:tcW w:w="478" w:type="dxa"/>
            <w:tcBorders>
              <w:top w:val="nil"/>
              <w:left w:val="single" w:sz="4" w:space="0" w:color="auto"/>
              <w:bottom w:val="single" w:sz="4" w:space="0" w:color="auto"/>
              <w:right w:val="single" w:sz="4" w:space="0" w:color="auto"/>
            </w:tcBorders>
            <w:shd w:val="clear" w:color="auto" w:fill="auto"/>
            <w:noWrap/>
            <w:hideMark/>
          </w:tcPr>
          <w:p w:rsidR="00E35E51" w:rsidRPr="00E35E51" w:rsidRDefault="00E35E51" w:rsidP="00E35E51">
            <w:pPr>
              <w:jc w:val="center"/>
              <w:rPr>
                <w:rFonts w:ascii="Times Armenian" w:hAnsi="Times Armenian"/>
                <w:sz w:val="18"/>
                <w:szCs w:val="18"/>
              </w:rPr>
            </w:pPr>
            <w:r w:rsidRPr="00E35E51">
              <w:rPr>
                <w:rFonts w:ascii="Times Armenian" w:hAnsi="Times Armenian"/>
                <w:sz w:val="18"/>
                <w:szCs w:val="18"/>
              </w:rPr>
              <w:t>7</w:t>
            </w:r>
          </w:p>
        </w:tc>
        <w:tc>
          <w:tcPr>
            <w:tcW w:w="3002" w:type="dxa"/>
            <w:tcBorders>
              <w:top w:val="nil"/>
              <w:left w:val="nil"/>
              <w:bottom w:val="single" w:sz="4" w:space="0" w:color="auto"/>
              <w:right w:val="single" w:sz="4" w:space="0" w:color="auto"/>
            </w:tcBorders>
            <w:shd w:val="clear" w:color="auto" w:fill="auto"/>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ÚáõÕÇ ³ñÅ»ù</w:t>
            </w:r>
          </w:p>
        </w:tc>
        <w:tc>
          <w:tcPr>
            <w:tcW w:w="1240" w:type="dxa"/>
            <w:tcBorders>
              <w:top w:val="nil"/>
              <w:left w:val="nil"/>
              <w:bottom w:val="single" w:sz="4" w:space="0" w:color="auto"/>
              <w:right w:val="single" w:sz="4" w:space="0" w:color="auto"/>
            </w:tcBorders>
            <w:shd w:val="clear" w:color="auto" w:fill="auto"/>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É</w:t>
            </w:r>
          </w:p>
        </w:tc>
        <w:tc>
          <w:tcPr>
            <w:tcW w:w="1480" w:type="dxa"/>
            <w:tcBorders>
              <w:top w:val="nil"/>
              <w:left w:val="nil"/>
              <w:bottom w:val="single" w:sz="4" w:space="0" w:color="auto"/>
              <w:right w:val="single" w:sz="4" w:space="0" w:color="auto"/>
            </w:tcBorders>
            <w:shd w:val="clear" w:color="auto" w:fill="auto"/>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1000.00</w:t>
            </w:r>
          </w:p>
        </w:tc>
        <w:tc>
          <w:tcPr>
            <w:tcW w:w="1680"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p>
        </w:tc>
        <w:tc>
          <w:tcPr>
            <w:tcW w:w="1782"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p>
        </w:tc>
      </w:tr>
      <w:tr w:rsidR="00E35E51" w:rsidRPr="00E35E51" w:rsidTr="00E35E51">
        <w:trPr>
          <w:trHeight w:val="570"/>
        </w:trPr>
        <w:tc>
          <w:tcPr>
            <w:tcW w:w="478" w:type="dxa"/>
            <w:tcBorders>
              <w:top w:val="nil"/>
              <w:left w:val="single" w:sz="4" w:space="0" w:color="auto"/>
              <w:bottom w:val="single" w:sz="4" w:space="0" w:color="auto"/>
              <w:right w:val="single" w:sz="4" w:space="0" w:color="auto"/>
            </w:tcBorders>
            <w:shd w:val="clear" w:color="auto" w:fill="auto"/>
            <w:noWrap/>
            <w:hideMark/>
          </w:tcPr>
          <w:p w:rsidR="00E35E51" w:rsidRPr="00E35E51" w:rsidRDefault="00E35E51" w:rsidP="00E35E51">
            <w:pPr>
              <w:jc w:val="center"/>
              <w:rPr>
                <w:rFonts w:ascii="Times Armenian" w:hAnsi="Times Armenian"/>
                <w:sz w:val="18"/>
                <w:szCs w:val="18"/>
              </w:rPr>
            </w:pPr>
            <w:r w:rsidRPr="00E35E51">
              <w:rPr>
                <w:rFonts w:ascii="Times Armenian" w:hAnsi="Times Armenian"/>
                <w:sz w:val="18"/>
                <w:szCs w:val="18"/>
              </w:rPr>
              <w:t>8</w:t>
            </w:r>
          </w:p>
        </w:tc>
        <w:tc>
          <w:tcPr>
            <w:tcW w:w="3002" w:type="dxa"/>
            <w:tcBorders>
              <w:top w:val="nil"/>
              <w:left w:val="nil"/>
              <w:bottom w:val="single" w:sz="4" w:space="0" w:color="auto"/>
              <w:right w:val="single" w:sz="4" w:space="0" w:color="auto"/>
            </w:tcBorders>
            <w:shd w:val="clear" w:color="auto" w:fill="auto"/>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ÐáÕ³ÝóÇãÇ ï»Õ³¹ñáõÙ ³ÝÏ. 50*50*5 /1.5Ù/</w:t>
            </w:r>
          </w:p>
        </w:tc>
        <w:tc>
          <w:tcPr>
            <w:tcW w:w="1240" w:type="dxa"/>
            <w:tcBorders>
              <w:top w:val="nil"/>
              <w:left w:val="nil"/>
              <w:bottom w:val="single" w:sz="4" w:space="0" w:color="auto"/>
              <w:right w:val="single" w:sz="4" w:space="0" w:color="auto"/>
            </w:tcBorders>
            <w:shd w:val="clear" w:color="auto" w:fill="auto"/>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Ñ³ï</w:t>
            </w:r>
          </w:p>
        </w:tc>
        <w:tc>
          <w:tcPr>
            <w:tcW w:w="1480" w:type="dxa"/>
            <w:tcBorders>
              <w:top w:val="nil"/>
              <w:left w:val="nil"/>
              <w:bottom w:val="single" w:sz="4" w:space="0" w:color="auto"/>
              <w:right w:val="single" w:sz="4" w:space="0" w:color="auto"/>
            </w:tcBorders>
            <w:shd w:val="clear" w:color="auto" w:fill="auto"/>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15.00</w:t>
            </w:r>
          </w:p>
        </w:tc>
        <w:tc>
          <w:tcPr>
            <w:tcW w:w="1680"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p>
        </w:tc>
        <w:tc>
          <w:tcPr>
            <w:tcW w:w="1782"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p>
        </w:tc>
      </w:tr>
      <w:tr w:rsidR="00E35E51" w:rsidRPr="00E35E51" w:rsidTr="00E35E51">
        <w:trPr>
          <w:trHeight w:val="570"/>
        </w:trPr>
        <w:tc>
          <w:tcPr>
            <w:tcW w:w="478" w:type="dxa"/>
            <w:tcBorders>
              <w:top w:val="nil"/>
              <w:left w:val="single" w:sz="4" w:space="0" w:color="auto"/>
              <w:bottom w:val="single" w:sz="4" w:space="0" w:color="auto"/>
              <w:right w:val="single" w:sz="4" w:space="0" w:color="auto"/>
            </w:tcBorders>
            <w:shd w:val="clear" w:color="auto" w:fill="auto"/>
            <w:noWrap/>
            <w:hideMark/>
          </w:tcPr>
          <w:p w:rsidR="00E35E51" w:rsidRPr="00E35E51" w:rsidRDefault="00E35E51" w:rsidP="00E35E51">
            <w:pPr>
              <w:jc w:val="center"/>
              <w:rPr>
                <w:rFonts w:ascii="Times Armenian" w:hAnsi="Times Armenian"/>
                <w:sz w:val="18"/>
                <w:szCs w:val="18"/>
              </w:rPr>
            </w:pPr>
            <w:r w:rsidRPr="00E35E51">
              <w:rPr>
                <w:rFonts w:ascii="Times Armenian" w:hAnsi="Times Armenian"/>
                <w:sz w:val="18"/>
                <w:szCs w:val="18"/>
              </w:rPr>
              <w:t>10</w:t>
            </w:r>
          </w:p>
        </w:tc>
        <w:tc>
          <w:tcPr>
            <w:tcW w:w="3002" w:type="dxa"/>
            <w:tcBorders>
              <w:top w:val="nil"/>
              <w:left w:val="nil"/>
              <w:bottom w:val="single" w:sz="4" w:space="0" w:color="auto"/>
              <w:right w:val="single" w:sz="4" w:space="0" w:color="auto"/>
            </w:tcBorders>
            <w:shd w:val="clear" w:color="auto" w:fill="auto"/>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ÑáÕ³ÝóáõÙ ß»ñï³íáñ åáÕå³ïÇó</w:t>
            </w:r>
          </w:p>
        </w:tc>
        <w:tc>
          <w:tcPr>
            <w:tcW w:w="1240" w:type="dxa"/>
            <w:tcBorders>
              <w:top w:val="nil"/>
              <w:left w:val="nil"/>
              <w:bottom w:val="single" w:sz="4" w:space="0" w:color="auto"/>
              <w:right w:val="single" w:sz="4" w:space="0" w:color="auto"/>
            </w:tcBorders>
            <w:shd w:val="clear" w:color="auto" w:fill="auto"/>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Ù</w:t>
            </w:r>
          </w:p>
        </w:tc>
        <w:tc>
          <w:tcPr>
            <w:tcW w:w="1480" w:type="dxa"/>
            <w:tcBorders>
              <w:top w:val="nil"/>
              <w:left w:val="nil"/>
              <w:bottom w:val="single" w:sz="4" w:space="0" w:color="auto"/>
              <w:right w:val="single" w:sz="4" w:space="0" w:color="auto"/>
            </w:tcBorders>
            <w:shd w:val="clear" w:color="auto" w:fill="auto"/>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70.00</w:t>
            </w:r>
          </w:p>
        </w:tc>
        <w:tc>
          <w:tcPr>
            <w:tcW w:w="1680"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p>
        </w:tc>
        <w:tc>
          <w:tcPr>
            <w:tcW w:w="1782"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p>
        </w:tc>
      </w:tr>
      <w:tr w:rsidR="00E35E51" w:rsidRPr="00E35E51" w:rsidTr="00E35E51">
        <w:trPr>
          <w:trHeight w:val="570"/>
        </w:trPr>
        <w:tc>
          <w:tcPr>
            <w:tcW w:w="478" w:type="dxa"/>
            <w:tcBorders>
              <w:top w:val="nil"/>
              <w:left w:val="single" w:sz="4" w:space="0" w:color="auto"/>
              <w:bottom w:val="single" w:sz="4" w:space="0" w:color="auto"/>
              <w:right w:val="single" w:sz="4" w:space="0" w:color="auto"/>
            </w:tcBorders>
            <w:shd w:val="clear" w:color="auto" w:fill="auto"/>
            <w:noWrap/>
            <w:hideMark/>
          </w:tcPr>
          <w:p w:rsidR="00E35E51" w:rsidRPr="00E35E51" w:rsidRDefault="00E35E51" w:rsidP="00E35E51">
            <w:pPr>
              <w:jc w:val="center"/>
              <w:rPr>
                <w:rFonts w:ascii="Times Armenian" w:hAnsi="Times Armenian"/>
                <w:sz w:val="18"/>
                <w:szCs w:val="18"/>
              </w:rPr>
            </w:pPr>
            <w:r w:rsidRPr="00E35E51">
              <w:rPr>
                <w:rFonts w:ascii="Times Armenian" w:hAnsi="Times Armenian"/>
                <w:sz w:val="18"/>
                <w:szCs w:val="18"/>
              </w:rPr>
              <w:t>11</w:t>
            </w:r>
          </w:p>
        </w:tc>
        <w:tc>
          <w:tcPr>
            <w:tcW w:w="3002" w:type="dxa"/>
            <w:tcBorders>
              <w:top w:val="nil"/>
              <w:left w:val="nil"/>
              <w:bottom w:val="single" w:sz="4" w:space="0" w:color="auto"/>
              <w:right w:val="single" w:sz="4" w:space="0" w:color="auto"/>
            </w:tcBorders>
            <w:shd w:val="clear" w:color="auto" w:fill="auto"/>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6 Ïí ³ÝóáÕÇÏ Ù»Ïáõë. ÷áË³ñÇÝáõÙ</w:t>
            </w:r>
          </w:p>
        </w:tc>
        <w:tc>
          <w:tcPr>
            <w:tcW w:w="1240" w:type="dxa"/>
            <w:tcBorders>
              <w:top w:val="nil"/>
              <w:left w:val="nil"/>
              <w:bottom w:val="single" w:sz="4" w:space="0" w:color="auto"/>
              <w:right w:val="single" w:sz="4" w:space="0" w:color="auto"/>
            </w:tcBorders>
            <w:shd w:val="clear" w:color="auto" w:fill="auto"/>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Ñ³ï</w:t>
            </w:r>
          </w:p>
        </w:tc>
        <w:tc>
          <w:tcPr>
            <w:tcW w:w="1480" w:type="dxa"/>
            <w:tcBorders>
              <w:top w:val="nil"/>
              <w:left w:val="nil"/>
              <w:bottom w:val="single" w:sz="4" w:space="0" w:color="auto"/>
              <w:right w:val="single" w:sz="4" w:space="0" w:color="auto"/>
            </w:tcBorders>
            <w:shd w:val="clear" w:color="auto" w:fill="auto"/>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6.00</w:t>
            </w:r>
          </w:p>
        </w:tc>
        <w:tc>
          <w:tcPr>
            <w:tcW w:w="1680"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p>
        </w:tc>
        <w:tc>
          <w:tcPr>
            <w:tcW w:w="1782"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p>
        </w:tc>
      </w:tr>
      <w:tr w:rsidR="00E35E51" w:rsidRPr="00E35E51" w:rsidTr="00E35E51">
        <w:trPr>
          <w:trHeight w:val="285"/>
        </w:trPr>
        <w:tc>
          <w:tcPr>
            <w:tcW w:w="478" w:type="dxa"/>
            <w:tcBorders>
              <w:top w:val="nil"/>
              <w:left w:val="single" w:sz="4" w:space="0" w:color="auto"/>
              <w:bottom w:val="single" w:sz="4" w:space="0" w:color="auto"/>
              <w:right w:val="single" w:sz="4" w:space="0" w:color="auto"/>
            </w:tcBorders>
            <w:shd w:val="clear" w:color="auto" w:fill="auto"/>
            <w:noWrap/>
            <w:hideMark/>
          </w:tcPr>
          <w:p w:rsidR="00E35E51" w:rsidRPr="00E35E51" w:rsidRDefault="00E35E51" w:rsidP="00E35E51">
            <w:pPr>
              <w:jc w:val="center"/>
              <w:rPr>
                <w:rFonts w:ascii="Times Armenian" w:hAnsi="Times Armenian"/>
                <w:sz w:val="18"/>
                <w:szCs w:val="18"/>
              </w:rPr>
            </w:pPr>
            <w:r w:rsidRPr="00E35E51">
              <w:rPr>
                <w:rFonts w:ascii="Times Armenian" w:hAnsi="Times Armenian"/>
                <w:sz w:val="18"/>
                <w:szCs w:val="18"/>
              </w:rPr>
              <w:t>12</w:t>
            </w:r>
          </w:p>
        </w:tc>
        <w:tc>
          <w:tcPr>
            <w:tcW w:w="3002" w:type="dxa"/>
            <w:tcBorders>
              <w:top w:val="nil"/>
              <w:left w:val="nil"/>
              <w:bottom w:val="single" w:sz="4" w:space="0" w:color="auto"/>
              <w:right w:val="single" w:sz="4" w:space="0" w:color="auto"/>
            </w:tcBorders>
            <w:shd w:val="clear" w:color="auto" w:fill="auto"/>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³ñÅ»ùÁ</w:t>
            </w:r>
          </w:p>
        </w:tc>
        <w:tc>
          <w:tcPr>
            <w:tcW w:w="1240" w:type="dxa"/>
            <w:tcBorders>
              <w:top w:val="nil"/>
              <w:left w:val="nil"/>
              <w:bottom w:val="single" w:sz="4" w:space="0" w:color="auto"/>
              <w:right w:val="single" w:sz="4" w:space="0" w:color="auto"/>
            </w:tcBorders>
            <w:shd w:val="clear" w:color="auto" w:fill="auto"/>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Ï-ï</w:t>
            </w:r>
          </w:p>
        </w:tc>
        <w:tc>
          <w:tcPr>
            <w:tcW w:w="1480" w:type="dxa"/>
            <w:tcBorders>
              <w:top w:val="nil"/>
              <w:left w:val="nil"/>
              <w:bottom w:val="single" w:sz="4" w:space="0" w:color="auto"/>
              <w:right w:val="single" w:sz="4" w:space="0" w:color="auto"/>
            </w:tcBorders>
            <w:shd w:val="clear" w:color="auto" w:fill="auto"/>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6.00</w:t>
            </w:r>
          </w:p>
        </w:tc>
        <w:tc>
          <w:tcPr>
            <w:tcW w:w="1680"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p>
        </w:tc>
        <w:tc>
          <w:tcPr>
            <w:tcW w:w="1782"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p>
        </w:tc>
      </w:tr>
      <w:tr w:rsidR="00E35E51" w:rsidRPr="00E35E51" w:rsidTr="00E35E51">
        <w:trPr>
          <w:trHeight w:val="285"/>
        </w:trPr>
        <w:tc>
          <w:tcPr>
            <w:tcW w:w="478" w:type="dxa"/>
            <w:tcBorders>
              <w:top w:val="nil"/>
              <w:left w:val="single" w:sz="4" w:space="0" w:color="auto"/>
              <w:bottom w:val="single" w:sz="4" w:space="0" w:color="auto"/>
              <w:right w:val="single" w:sz="4" w:space="0" w:color="auto"/>
            </w:tcBorders>
            <w:shd w:val="clear" w:color="auto" w:fill="auto"/>
            <w:noWrap/>
            <w:hideMark/>
          </w:tcPr>
          <w:p w:rsidR="00E35E51" w:rsidRPr="00E35E51" w:rsidRDefault="00E35E51" w:rsidP="00E35E51">
            <w:pPr>
              <w:jc w:val="center"/>
              <w:rPr>
                <w:rFonts w:ascii="Times Armenian" w:hAnsi="Times Armenian"/>
                <w:sz w:val="18"/>
                <w:szCs w:val="18"/>
              </w:rPr>
            </w:pPr>
            <w:r w:rsidRPr="00E35E51">
              <w:rPr>
                <w:rFonts w:ascii="Times Armenian" w:hAnsi="Times Armenian"/>
                <w:sz w:val="18"/>
                <w:szCs w:val="18"/>
              </w:rPr>
              <w:t> </w:t>
            </w:r>
          </w:p>
        </w:tc>
        <w:tc>
          <w:tcPr>
            <w:tcW w:w="3002" w:type="dxa"/>
            <w:tcBorders>
              <w:top w:val="nil"/>
              <w:left w:val="nil"/>
              <w:bottom w:val="single" w:sz="4" w:space="0" w:color="auto"/>
              <w:right w:val="single" w:sz="4" w:space="0" w:color="auto"/>
            </w:tcBorders>
            <w:shd w:val="clear" w:color="auto" w:fill="auto"/>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ÁÝ¹³Ù»ÝÁ</w:t>
            </w:r>
          </w:p>
        </w:tc>
        <w:tc>
          <w:tcPr>
            <w:tcW w:w="1240" w:type="dxa"/>
            <w:tcBorders>
              <w:top w:val="nil"/>
              <w:left w:val="nil"/>
              <w:bottom w:val="single" w:sz="4" w:space="0" w:color="auto"/>
              <w:right w:val="single" w:sz="4" w:space="0" w:color="auto"/>
            </w:tcBorders>
            <w:shd w:val="clear" w:color="auto" w:fill="auto"/>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 </w:t>
            </w:r>
          </w:p>
        </w:tc>
        <w:tc>
          <w:tcPr>
            <w:tcW w:w="1480" w:type="dxa"/>
            <w:tcBorders>
              <w:top w:val="nil"/>
              <w:left w:val="nil"/>
              <w:bottom w:val="single" w:sz="4" w:space="0" w:color="auto"/>
              <w:right w:val="single" w:sz="4" w:space="0" w:color="auto"/>
            </w:tcBorders>
            <w:shd w:val="clear" w:color="auto" w:fill="auto"/>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 </w:t>
            </w:r>
          </w:p>
        </w:tc>
        <w:tc>
          <w:tcPr>
            <w:tcW w:w="1680"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p>
        </w:tc>
        <w:tc>
          <w:tcPr>
            <w:tcW w:w="1782"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p>
        </w:tc>
      </w:tr>
      <w:tr w:rsidR="00E35E51" w:rsidRPr="00E35E51" w:rsidTr="00E35E51">
        <w:trPr>
          <w:trHeight w:val="885"/>
        </w:trPr>
        <w:tc>
          <w:tcPr>
            <w:tcW w:w="478" w:type="dxa"/>
            <w:tcBorders>
              <w:top w:val="nil"/>
              <w:left w:val="single" w:sz="4" w:space="0" w:color="auto"/>
              <w:bottom w:val="single" w:sz="4" w:space="0" w:color="auto"/>
              <w:right w:val="single" w:sz="4" w:space="0" w:color="auto"/>
            </w:tcBorders>
            <w:shd w:val="clear" w:color="auto" w:fill="auto"/>
            <w:noWrap/>
            <w:hideMark/>
          </w:tcPr>
          <w:p w:rsidR="00E35E51" w:rsidRPr="00E35E51" w:rsidRDefault="00E35E51" w:rsidP="00E35E51">
            <w:pPr>
              <w:jc w:val="center"/>
              <w:rPr>
                <w:rFonts w:ascii="Times Armenian" w:hAnsi="Times Armenian"/>
                <w:sz w:val="18"/>
                <w:szCs w:val="18"/>
              </w:rPr>
            </w:pPr>
            <w:r w:rsidRPr="00E35E51">
              <w:rPr>
                <w:rFonts w:ascii="Times Armenian" w:hAnsi="Times Armenian"/>
                <w:sz w:val="18"/>
                <w:szCs w:val="18"/>
              </w:rPr>
              <w:t> </w:t>
            </w:r>
          </w:p>
        </w:tc>
        <w:tc>
          <w:tcPr>
            <w:tcW w:w="9184" w:type="dxa"/>
            <w:gridSpan w:val="5"/>
            <w:tcBorders>
              <w:top w:val="single" w:sz="4" w:space="0" w:color="auto"/>
              <w:left w:val="nil"/>
              <w:bottom w:val="single" w:sz="4" w:space="0" w:color="auto"/>
              <w:right w:val="single" w:sz="4" w:space="0" w:color="auto"/>
            </w:tcBorders>
            <w:shd w:val="clear" w:color="auto" w:fill="auto"/>
            <w:vAlign w:val="center"/>
            <w:hideMark/>
          </w:tcPr>
          <w:p w:rsidR="00E35E51" w:rsidRPr="00E35E51" w:rsidRDefault="00E35E51" w:rsidP="00E35E51">
            <w:pPr>
              <w:jc w:val="center"/>
              <w:rPr>
                <w:rFonts w:ascii="Arial Armenian" w:hAnsi="Arial Armenian"/>
              </w:rPr>
            </w:pPr>
            <w:r w:rsidRPr="00E35E51">
              <w:rPr>
                <w:rFonts w:ascii="Arial Armenian" w:hAnsi="Arial Armenian"/>
              </w:rPr>
              <w:t>2. 35/6 ïñ³ÝëýáñÙ³ïáñ³ÛÇÝ »ÝÃ³Ï³Û³ÝÇó ÙÇÝã¨ 6/04Ïí ï/» û¹³ÛÇÝ Ñ³Õáñ¹³ÏóÙ³Ý ·ÍÇ Ñ»Ý³ñ³ÝÝ»ñÇ, Ù»ÏáõëÇãÝ»ñÇ ¨ µçÇçÝ»ñÇ ÷áË³ñÇÝáõÙ</w:t>
            </w:r>
          </w:p>
        </w:tc>
      </w:tr>
      <w:tr w:rsidR="00E35E51" w:rsidRPr="00E35E51" w:rsidTr="00E35E51">
        <w:trPr>
          <w:trHeight w:val="885"/>
        </w:trPr>
        <w:tc>
          <w:tcPr>
            <w:tcW w:w="478" w:type="dxa"/>
            <w:tcBorders>
              <w:top w:val="nil"/>
              <w:left w:val="single" w:sz="4" w:space="0" w:color="auto"/>
              <w:bottom w:val="single" w:sz="4" w:space="0" w:color="auto"/>
              <w:right w:val="single" w:sz="4" w:space="0" w:color="auto"/>
            </w:tcBorders>
            <w:shd w:val="clear" w:color="auto" w:fill="auto"/>
            <w:noWrap/>
            <w:hideMark/>
          </w:tcPr>
          <w:p w:rsidR="00E35E51" w:rsidRPr="00E35E51" w:rsidRDefault="00E35E51" w:rsidP="00E35E51">
            <w:pPr>
              <w:jc w:val="center"/>
              <w:rPr>
                <w:rFonts w:ascii="Times Armenian" w:hAnsi="Times Armenian"/>
                <w:sz w:val="18"/>
                <w:szCs w:val="18"/>
              </w:rPr>
            </w:pPr>
            <w:r w:rsidRPr="00E35E51">
              <w:rPr>
                <w:rFonts w:ascii="Times Armenian" w:hAnsi="Times Armenian"/>
                <w:sz w:val="18"/>
                <w:szCs w:val="18"/>
              </w:rPr>
              <w:t> </w:t>
            </w:r>
          </w:p>
        </w:tc>
        <w:tc>
          <w:tcPr>
            <w:tcW w:w="3002" w:type="dxa"/>
            <w:tcBorders>
              <w:top w:val="nil"/>
              <w:left w:val="nil"/>
              <w:bottom w:val="single" w:sz="4" w:space="0" w:color="auto"/>
              <w:right w:val="single" w:sz="4" w:space="0" w:color="auto"/>
            </w:tcBorders>
            <w:shd w:val="clear" w:color="auto" w:fill="auto"/>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öáë»ñÇ ù³Ý¹áõÙ 5-ñ¹ Ï³ñ·</w:t>
            </w:r>
          </w:p>
        </w:tc>
        <w:tc>
          <w:tcPr>
            <w:tcW w:w="1240"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100Ù3</w:t>
            </w:r>
          </w:p>
        </w:tc>
        <w:tc>
          <w:tcPr>
            <w:tcW w:w="1480"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0.40</w:t>
            </w:r>
          </w:p>
        </w:tc>
        <w:tc>
          <w:tcPr>
            <w:tcW w:w="1680"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p>
        </w:tc>
        <w:tc>
          <w:tcPr>
            <w:tcW w:w="1782"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p>
        </w:tc>
      </w:tr>
      <w:tr w:rsidR="00E35E51" w:rsidRPr="00E35E51" w:rsidTr="00E35E51">
        <w:trPr>
          <w:trHeight w:val="885"/>
        </w:trPr>
        <w:tc>
          <w:tcPr>
            <w:tcW w:w="478" w:type="dxa"/>
            <w:tcBorders>
              <w:top w:val="nil"/>
              <w:left w:val="single" w:sz="4" w:space="0" w:color="auto"/>
              <w:bottom w:val="single" w:sz="4" w:space="0" w:color="auto"/>
              <w:right w:val="single" w:sz="4" w:space="0" w:color="auto"/>
            </w:tcBorders>
            <w:shd w:val="clear" w:color="auto" w:fill="auto"/>
            <w:noWrap/>
            <w:hideMark/>
          </w:tcPr>
          <w:p w:rsidR="00E35E51" w:rsidRPr="00E35E51" w:rsidRDefault="00E35E51" w:rsidP="00E35E51">
            <w:pPr>
              <w:jc w:val="center"/>
              <w:rPr>
                <w:rFonts w:ascii="Times Armenian" w:hAnsi="Times Armenian"/>
                <w:sz w:val="18"/>
                <w:szCs w:val="18"/>
              </w:rPr>
            </w:pPr>
            <w:r w:rsidRPr="00E35E51">
              <w:rPr>
                <w:rFonts w:ascii="Times Armenian" w:hAnsi="Times Armenian"/>
                <w:sz w:val="18"/>
                <w:szCs w:val="18"/>
              </w:rPr>
              <w:t> </w:t>
            </w:r>
          </w:p>
        </w:tc>
        <w:tc>
          <w:tcPr>
            <w:tcW w:w="3002" w:type="dxa"/>
            <w:tcBorders>
              <w:top w:val="nil"/>
              <w:left w:val="nil"/>
              <w:bottom w:val="single" w:sz="4" w:space="0" w:color="auto"/>
              <w:right w:val="single" w:sz="4" w:space="0" w:color="auto"/>
            </w:tcBorders>
            <w:shd w:val="clear" w:color="auto" w:fill="auto"/>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ÜáõÛÝÁ »ïÉÇóù</w:t>
            </w:r>
          </w:p>
        </w:tc>
        <w:tc>
          <w:tcPr>
            <w:tcW w:w="1240"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100Ù3</w:t>
            </w:r>
          </w:p>
        </w:tc>
        <w:tc>
          <w:tcPr>
            <w:tcW w:w="1480"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0.40</w:t>
            </w:r>
          </w:p>
        </w:tc>
        <w:tc>
          <w:tcPr>
            <w:tcW w:w="1680"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p>
        </w:tc>
        <w:tc>
          <w:tcPr>
            <w:tcW w:w="1782"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p>
        </w:tc>
      </w:tr>
      <w:tr w:rsidR="00E35E51" w:rsidRPr="00E35E51" w:rsidTr="00E35E51">
        <w:trPr>
          <w:trHeight w:val="1320"/>
        </w:trPr>
        <w:tc>
          <w:tcPr>
            <w:tcW w:w="478" w:type="dxa"/>
            <w:tcBorders>
              <w:top w:val="nil"/>
              <w:left w:val="single" w:sz="4" w:space="0" w:color="auto"/>
              <w:bottom w:val="single" w:sz="4" w:space="0" w:color="auto"/>
              <w:right w:val="single" w:sz="4" w:space="0" w:color="auto"/>
            </w:tcBorders>
            <w:shd w:val="clear" w:color="auto" w:fill="auto"/>
            <w:noWrap/>
            <w:hideMark/>
          </w:tcPr>
          <w:p w:rsidR="00E35E51" w:rsidRPr="00E35E51" w:rsidRDefault="00E35E51" w:rsidP="00E35E51">
            <w:pPr>
              <w:jc w:val="center"/>
              <w:rPr>
                <w:rFonts w:ascii="Times Armenian" w:hAnsi="Times Armenian"/>
                <w:sz w:val="18"/>
                <w:szCs w:val="18"/>
              </w:rPr>
            </w:pPr>
            <w:r w:rsidRPr="00E35E51">
              <w:rPr>
                <w:rFonts w:ascii="Times Armenian" w:hAnsi="Times Armenian"/>
                <w:sz w:val="18"/>
                <w:szCs w:val="18"/>
              </w:rPr>
              <w:t> </w:t>
            </w:r>
          </w:p>
        </w:tc>
        <w:tc>
          <w:tcPr>
            <w:tcW w:w="3002" w:type="dxa"/>
            <w:tcBorders>
              <w:top w:val="nil"/>
              <w:left w:val="nil"/>
              <w:bottom w:val="single" w:sz="4" w:space="0" w:color="auto"/>
              <w:right w:val="single" w:sz="4" w:space="0" w:color="auto"/>
            </w:tcBorders>
            <w:shd w:val="clear" w:color="auto" w:fill="auto"/>
            <w:vAlign w:val="center"/>
            <w:hideMark/>
          </w:tcPr>
          <w:p w:rsidR="00E35E51" w:rsidRPr="00E35E51" w:rsidRDefault="00E35E51" w:rsidP="00E35E51">
            <w:pPr>
              <w:rPr>
                <w:rFonts w:ascii="Times Armenian" w:hAnsi="Times Armenian"/>
              </w:rPr>
            </w:pPr>
            <w:r w:rsidRPr="00E35E51">
              <w:rPr>
                <w:rFonts w:ascii="Times Armenian" w:hAnsi="Times Armenian"/>
                <w:sz w:val="22"/>
                <w:szCs w:val="22"/>
              </w:rPr>
              <w:t>§¶³½åñáÙ ²ñÙ»ÝÇ³¦ ö´À ÃÇí 8 µçÇçÝ. ëÝáÕ ·ÍÇ 6/04Ïí Ñ»Ý³ëÛáõÝ»ñÇ ³å³ÙáÝï³ÅáõÙ</w:t>
            </w:r>
          </w:p>
        </w:tc>
        <w:tc>
          <w:tcPr>
            <w:tcW w:w="1240"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Ñ³ï</w:t>
            </w:r>
          </w:p>
        </w:tc>
        <w:tc>
          <w:tcPr>
            <w:tcW w:w="1480"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10.0</w:t>
            </w:r>
          </w:p>
        </w:tc>
        <w:tc>
          <w:tcPr>
            <w:tcW w:w="1680"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p>
        </w:tc>
        <w:tc>
          <w:tcPr>
            <w:tcW w:w="1782"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p>
        </w:tc>
      </w:tr>
      <w:tr w:rsidR="00E35E51" w:rsidRPr="00E35E51" w:rsidTr="009D3778">
        <w:trPr>
          <w:trHeight w:val="810"/>
        </w:trPr>
        <w:tc>
          <w:tcPr>
            <w:tcW w:w="478" w:type="dxa"/>
            <w:tcBorders>
              <w:top w:val="single" w:sz="4" w:space="0" w:color="auto"/>
              <w:left w:val="single" w:sz="4" w:space="0" w:color="auto"/>
              <w:bottom w:val="single" w:sz="4" w:space="0" w:color="auto"/>
              <w:right w:val="single" w:sz="4" w:space="0" w:color="auto"/>
            </w:tcBorders>
            <w:shd w:val="clear" w:color="auto" w:fill="auto"/>
            <w:noWrap/>
            <w:hideMark/>
          </w:tcPr>
          <w:p w:rsidR="00E35E51" w:rsidRPr="00E35E51" w:rsidRDefault="00E35E51" w:rsidP="00E35E51">
            <w:pPr>
              <w:jc w:val="center"/>
              <w:rPr>
                <w:rFonts w:ascii="Times Armenian" w:hAnsi="Times Armenian"/>
                <w:sz w:val="18"/>
                <w:szCs w:val="18"/>
              </w:rPr>
            </w:pPr>
            <w:r w:rsidRPr="00E35E51">
              <w:rPr>
                <w:rFonts w:ascii="Times Armenian" w:hAnsi="Times Armenian"/>
                <w:sz w:val="18"/>
                <w:szCs w:val="18"/>
              </w:rPr>
              <w:lastRenderedPageBreak/>
              <w:t> </w:t>
            </w:r>
          </w:p>
        </w:tc>
        <w:tc>
          <w:tcPr>
            <w:tcW w:w="3002" w:type="dxa"/>
            <w:tcBorders>
              <w:top w:val="single" w:sz="4" w:space="0" w:color="auto"/>
              <w:left w:val="nil"/>
              <w:bottom w:val="single" w:sz="4" w:space="0" w:color="auto"/>
              <w:right w:val="single" w:sz="4" w:space="0" w:color="auto"/>
            </w:tcBorders>
            <w:shd w:val="clear" w:color="auto" w:fill="auto"/>
            <w:vAlign w:val="center"/>
            <w:hideMark/>
          </w:tcPr>
          <w:p w:rsidR="00E35E51" w:rsidRPr="00E35E51" w:rsidRDefault="00E35E51" w:rsidP="00E35E51">
            <w:pPr>
              <w:rPr>
                <w:rFonts w:ascii="Times Armenian" w:hAnsi="Times Armenian"/>
              </w:rPr>
            </w:pPr>
            <w:r w:rsidRPr="00E35E51">
              <w:rPr>
                <w:rFonts w:ascii="Times Armenian" w:hAnsi="Times Armenian"/>
                <w:sz w:val="22"/>
                <w:szCs w:val="22"/>
              </w:rPr>
              <w:t>ÜáõÛÝÁ Ð»Ý³ëÛáõÝ»ñÇ ï»Õ³¹ñáõÙ êì-10.5-3.5</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Ï-ï</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10.00</w:t>
            </w:r>
          </w:p>
        </w:tc>
        <w:tc>
          <w:tcPr>
            <w:tcW w:w="1680" w:type="dxa"/>
            <w:tcBorders>
              <w:top w:val="single" w:sz="4" w:space="0" w:color="auto"/>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p>
        </w:tc>
        <w:tc>
          <w:tcPr>
            <w:tcW w:w="1782" w:type="dxa"/>
            <w:tcBorders>
              <w:top w:val="single" w:sz="4" w:space="0" w:color="auto"/>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p>
        </w:tc>
      </w:tr>
      <w:tr w:rsidR="00E35E51" w:rsidRPr="00E35E51" w:rsidTr="00E35E51">
        <w:trPr>
          <w:trHeight w:val="720"/>
        </w:trPr>
        <w:tc>
          <w:tcPr>
            <w:tcW w:w="478" w:type="dxa"/>
            <w:tcBorders>
              <w:top w:val="nil"/>
              <w:left w:val="single" w:sz="4" w:space="0" w:color="auto"/>
              <w:bottom w:val="single" w:sz="4" w:space="0" w:color="auto"/>
              <w:right w:val="single" w:sz="4" w:space="0" w:color="auto"/>
            </w:tcBorders>
            <w:shd w:val="clear" w:color="auto" w:fill="auto"/>
            <w:noWrap/>
            <w:hideMark/>
          </w:tcPr>
          <w:p w:rsidR="00E35E51" w:rsidRPr="00E35E51" w:rsidRDefault="00E35E51" w:rsidP="00E35E51">
            <w:pPr>
              <w:jc w:val="center"/>
              <w:rPr>
                <w:rFonts w:ascii="Times Armenian" w:hAnsi="Times Armenian"/>
                <w:sz w:val="18"/>
                <w:szCs w:val="18"/>
              </w:rPr>
            </w:pPr>
            <w:r w:rsidRPr="00E35E51">
              <w:rPr>
                <w:rFonts w:ascii="Times Armenian" w:hAnsi="Times Armenian"/>
                <w:sz w:val="18"/>
                <w:szCs w:val="18"/>
              </w:rPr>
              <w:t> </w:t>
            </w:r>
          </w:p>
        </w:tc>
        <w:tc>
          <w:tcPr>
            <w:tcW w:w="3002" w:type="dxa"/>
            <w:tcBorders>
              <w:top w:val="nil"/>
              <w:left w:val="nil"/>
              <w:bottom w:val="single" w:sz="4" w:space="0" w:color="auto"/>
              <w:right w:val="single" w:sz="4" w:space="0" w:color="auto"/>
            </w:tcBorders>
            <w:shd w:val="clear" w:color="auto" w:fill="auto"/>
            <w:vAlign w:val="center"/>
            <w:hideMark/>
          </w:tcPr>
          <w:p w:rsidR="00E35E51" w:rsidRPr="00E35E51" w:rsidRDefault="00E35E51" w:rsidP="00E35E51">
            <w:pPr>
              <w:rPr>
                <w:rFonts w:ascii="Times Armenian" w:hAnsi="Times Armenian"/>
              </w:rPr>
            </w:pPr>
            <w:r w:rsidRPr="00E35E51">
              <w:rPr>
                <w:rFonts w:ascii="Times Armenian" w:hAnsi="Times Armenian"/>
                <w:sz w:val="22"/>
                <w:szCs w:val="22"/>
              </w:rPr>
              <w:t>ÃÇí 8 µçÇç µ³Å³ÝÇã. ÷áË³ñ.</w:t>
            </w:r>
          </w:p>
        </w:tc>
        <w:tc>
          <w:tcPr>
            <w:tcW w:w="1240" w:type="dxa"/>
            <w:tcBorders>
              <w:top w:val="nil"/>
              <w:left w:val="nil"/>
              <w:bottom w:val="single" w:sz="4" w:space="0" w:color="auto"/>
              <w:right w:val="single" w:sz="4" w:space="0" w:color="auto"/>
            </w:tcBorders>
            <w:shd w:val="clear" w:color="auto" w:fill="auto"/>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Ï-ï</w:t>
            </w:r>
          </w:p>
        </w:tc>
        <w:tc>
          <w:tcPr>
            <w:tcW w:w="1480" w:type="dxa"/>
            <w:tcBorders>
              <w:top w:val="nil"/>
              <w:left w:val="nil"/>
              <w:bottom w:val="single" w:sz="4" w:space="0" w:color="auto"/>
              <w:right w:val="single" w:sz="4" w:space="0" w:color="auto"/>
            </w:tcBorders>
            <w:shd w:val="clear" w:color="auto" w:fill="auto"/>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1.00</w:t>
            </w:r>
          </w:p>
        </w:tc>
        <w:tc>
          <w:tcPr>
            <w:tcW w:w="1680"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p>
        </w:tc>
        <w:tc>
          <w:tcPr>
            <w:tcW w:w="1782"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p>
        </w:tc>
      </w:tr>
      <w:tr w:rsidR="00E35E51" w:rsidRPr="00E35E51" w:rsidTr="00E35E51">
        <w:trPr>
          <w:trHeight w:val="570"/>
        </w:trPr>
        <w:tc>
          <w:tcPr>
            <w:tcW w:w="478" w:type="dxa"/>
            <w:tcBorders>
              <w:top w:val="nil"/>
              <w:left w:val="single" w:sz="4" w:space="0" w:color="auto"/>
              <w:bottom w:val="single" w:sz="4" w:space="0" w:color="auto"/>
              <w:right w:val="single" w:sz="4" w:space="0" w:color="auto"/>
            </w:tcBorders>
            <w:shd w:val="clear" w:color="auto" w:fill="auto"/>
            <w:noWrap/>
            <w:hideMark/>
          </w:tcPr>
          <w:p w:rsidR="00E35E51" w:rsidRPr="00E35E51" w:rsidRDefault="00E35E51" w:rsidP="00E35E51">
            <w:pPr>
              <w:jc w:val="center"/>
              <w:rPr>
                <w:rFonts w:ascii="Times Armenian" w:hAnsi="Times Armenian"/>
                <w:sz w:val="18"/>
                <w:szCs w:val="18"/>
              </w:rPr>
            </w:pPr>
            <w:r w:rsidRPr="00E35E51">
              <w:rPr>
                <w:rFonts w:ascii="Times Armenian" w:hAnsi="Times Armenian"/>
                <w:sz w:val="18"/>
                <w:szCs w:val="18"/>
              </w:rPr>
              <w:t> </w:t>
            </w:r>
          </w:p>
        </w:tc>
        <w:tc>
          <w:tcPr>
            <w:tcW w:w="3002" w:type="dxa"/>
            <w:tcBorders>
              <w:top w:val="nil"/>
              <w:left w:val="nil"/>
              <w:bottom w:val="single" w:sz="4" w:space="0" w:color="auto"/>
              <w:right w:val="single" w:sz="4" w:space="0" w:color="auto"/>
            </w:tcBorders>
            <w:shd w:val="clear" w:color="auto" w:fill="auto"/>
            <w:vAlign w:val="center"/>
            <w:hideMark/>
          </w:tcPr>
          <w:p w:rsidR="00E35E51" w:rsidRPr="00E35E51" w:rsidRDefault="00E35E51" w:rsidP="00E35E51">
            <w:pPr>
              <w:rPr>
                <w:rFonts w:ascii="Times Armenian" w:hAnsi="Times Armenian"/>
              </w:rPr>
            </w:pPr>
            <w:r w:rsidRPr="00E35E51">
              <w:rPr>
                <w:rFonts w:ascii="Times Armenian" w:hAnsi="Times Armenian"/>
                <w:sz w:val="22"/>
                <w:szCs w:val="22"/>
              </w:rPr>
              <w:t>²ê-70 Ñ³Õáñ¹³É³ñÇ ³å³ÙáÝï³ÅáõÙ</w:t>
            </w:r>
          </w:p>
        </w:tc>
        <w:tc>
          <w:tcPr>
            <w:tcW w:w="1240" w:type="dxa"/>
            <w:tcBorders>
              <w:top w:val="nil"/>
              <w:left w:val="nil"/>
              <w:bottom w:val="single" w:sz="4" w:space="0" w:color="auto"/>
              <w:right w:val="single" w:sz="4" w:space="0" w:color="auto"/>
            </w:tcBorders>
            <w:shd w:val="clear" w:color="auto" w:fill="auto"/>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ÏÙ</w:t>
            </w:r>
          </w:p>
        </w:tc>
        <w:tc>
          <w:tcPr>
            <w:tcW w:w="1480" w:type="dxa"/>
            <w:tcBorders>
              <w:top w:val="nil"/>
              <w:left w:val="nil"/>
              <w:bottom w:val="single" w:sz="4" w:space="0" w:color="auto"/>
              <w:right w:val="single" w:sz="4" w:space="0" w:color="auto"/>
            </w:tcBorders>
            <w:shd w:val="clear" w:color="auto" w:fill="auto"/>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0.60</w:t>
            </w:r>
          </w:p>
        </w:tc>
        <w:tc>
          <w:tcPr>
            <w:tcW w:w="1680"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p>
        </w:tc>
        <w:tc>
          <w:tcPr>
            <w:tcW w:w="1782"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p>
        </w:tc>
      </w:tr>
      <w:tr w:rsidR="00E35E51" w:rsidRPr="00E35E51" w:rsidTr="00E35E51">
        <w:trPr>
          <w:trHeight w:val="570"/>
        </w:trPr>
        <w:tc>
          <w:tcPr>
            <w:tcW w:w="478" w:type="dxa"/>
            <w:tcBorders>
              <w:top w:val="nil"/>
              <w:left w:val="single" w:sz="4" w:space="0" w:color="auto"/>
              <w:bottom w:val="single" w:sz="4" w:space="0" w:color="auto"/>
              <w:right w:val="single" w:sz="4" w:space="0" w:color="auto"/>
            </w:tcBorders>
            <w:shd w:val="clear" w:color="auto" w:fill="auto"/>
            <w:noWrap/>
            <w:hideMark/>
          </w:tcPr>
          <w:p w:rsidR="00E35E51" w:rsidRPr="00E35E51" w:rsidRDefault="00E35E51" w:rsidP="00E35E51">
            <w:pPr>
              <w:jc w:val="center"/>
              <w:rPr>
                <w:rFonts w:ascii="Times Armenian" w:hAnsi="Times Armenian"/>
                <w:sz w:val="18"/>
                <w:szCs w:val="18"/>
              </w:rPr>
            </w:pPr>
            <w:r w:rsidRPr="00E35E51">
              <w:rPr>
                <w:rFonts w:ascii="Times Armenian" w:hAnsi="Times Armenian"/>
                <w:sz w:val="18"/>
                <w:szCs w:val="18"/>
              </w:rPr>
              <w:t> </w:t>
            </w:r>
          </w:p>
        </w:tc>
        <w:tc>
          <w:tcPr>
            <w:tcW w:w="3002" w:type="dxa"/>
            <w:tcBorders>
              <w:top w:val="nil"/>
              <w:left w:val="nil"/>
              <w:bottom w:val="single" w:sz="4" w:space="0" w:color="auto"/>
              <w:right w:val="single" w:sz="4" w:space="0" w:color="auto"/>
            </w:tcBorders>
            <w:shd w:val="clear" w:color="auto" w:fill="auto"/>
            <w:vAlign w:val="center"/>
            <w:hideMark/>
          </w:tcPr>
          <w:p w:rsidR="00E35E51" w:rsidRPr="00E35E51" w:rsidRDefault="00E35E51" w:rsidP="00E35E51">
            <w:pPr>
              <w:rPr>
                <w:rFonts w:ascii="Times Armenian" w:hAnsi="Times Armenian"/>
              </w:rPr>
            </w:pPr>
            <w:r w:rsidRPr="00E35E51">
              <w:rPr>
                <w:rFonts w:ascii="Times Armenian" w:hAnsi="Times Armenian"/>
                <w:sz w:val="22"/>
                <w:szCs w:val="22"/>
              </w:rPr>
              <w:t>²ê-70/6.2 Ñ³Õáñ¹³É³ñÇ ÙáÝï³ÅáõÙ</w:t>
            </w:r>
          </w:p>
        </w:tc>
        <w:tc>
          <w:tcPr>
            <w:tcW w:w="1240" w:type="dxa"/>
            <w:tcBorders>
              <w:top w:val="nil"/>
              <w:left w:val="nil"/>
              <w:bottom w:val="single" w:sz="4" w:space="0" w:color="auto"/>
              <w:right w:val="single" w:sz="4" w:space="0" w:color="auto"/>
            </w:tcBorders>
            <w:shd w:val="clear" w:color="auto" w:fill="auto"/>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ÏÙ</w:t>
            </w:r>
          </w:p>
        </w:tc>
        <w:tc>
          <w:tcPr>
            <w:tcW w:w="1480" w:type="dxa"/>
            <w:tcBorders>
              <w:top w:val="nil"/>
              <w:left w:val="nil"/>
              <w:bottom w:val="single" w:sz="4" w:space="0" w:color="auto"/>
              <w:right w:val="single" w:sz="4" w:space="0" w:color="auto"/>
            </w:tcBorders>
            <w:shd w:val="clear" w:color="auto" w:fill="auto"/>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0.60</w:t>
            </w:r>
          </w:p>
        </w:tc>
        <w:tc>
          <w:tcPr>
            <w:tcW w:w="1680"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p>
        </w:tc>
        <w:tc>
          <w:tcPr>
            <w:tcW w:w="1782"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p>
        </w:tc>
      </w:tr>
      <w:tr w:rsidR="00E35E51" w:rsidRPr="00E35E51" w:rsidTr="00E35E51">
        <w:trPr>
          <w:trHeight w:val="570"/>
        </w:trPr>
        <w:tc>
          <w:tcPr>
            <w:tcW w:w="478" w:type="dxa"/>
            <w:tcBorders>
              <w:top w:val="nil"/>
              <w:left w:val="single" w:sz="4" w:space="0" w:color="auto"/>
              <w:bottom w:val="single" w:sz="4" w:space="0" w:color="auto"/>
              <w:right w:val="single" w:sz="4" w:space="0" w:color="auto"/>
            </w:tcBorders>
            <w:shd w:val="clear" w:color="auto" w:fill="auto"/>
            <w:noWrap/>
            <w:hideMark/>
          </w:tcPr>
          <w:p w:rsidR="00E35E51" w:rsidRPr="00E35E51" w:rsidRDefault="00E35E51" w:rsidP="00E35E51">
            <w:pPr>
              <w:jc w:val="center"/>
              <w:rPr>
                <w:rFonts w:ascii="Times Armenian" w:hAnsi="Times Armenian"/>
                <w:sz w:val="18"/>
                <w:szCs w:val="18"/>
              </w:rPr>
            </w:pPr>
            <w:r w:rsidRPr="00E35E51">
              <w:rPr>
                <w:rFonts w:ascii="Times Armenian" w:hAnsi="Times Armenian"/>
                <w:sz w:val="18"/>
                <w:szCs w:val="18"/>
              </w:rPr>
              <w:t> </w:t>
            </w:r>
          </w:p>
        </w:tc>
        <w:tc>
          <w:tcPr>
            <w:tcW w:w="3002" w:type="dxa"/>
            <w:tcBorders>
              <w:top w:val="nil"/>
              <w:left w:val="nil"/>
              <w:bottom w:val="single" w:sz="4" w:space="0" w:color="auto"/>
              <w:right w:val="single" w:sz="4" w:space="0" w:color="auto"/>
            </w:tcBorders>
            <w:shd w:val="clear" w:color="auto" w:fill="auto"/>
            <w:vAlign w:val="center"/>
            <w:hideMark/>
          </w:tcPr>
          <w:p w:rsidR="00E35E51" w:rsidRPr="00E35E51" w:rsidRDefault="00E35E51" w:rsidP="00E35E51">
            <w:pPr>
              <w:rPr>
                <w:rFonts w:ascii="Times Armenian" w:hAnsi="Times Armenian"/>
              </w:rPr>
            </w:pPr>
            <w:r w:rsidRPr="00E35E51">
              <w:rPr>
                <w:rFonts w:ascii="Times Armenian" w:hAnsi="Times Armenian"/>
                <w:sz w:val="22"/>
                <w:szCs w:val="22"/>
              </w:rPr>
              <w:t>ÃÇí 8 µçÇç µ³Å³ÝÇã. ÷áË³ñ.</w:t>
            </w:r>
          </w:p>
        </w:tc>
        <w:tc>
          <w:tcPr>
            <w:tcW w:w="1240" w:type="dxa"/>
            <w:tcBorders>
              <w:top w:val="nil"/>
              <w:left w:val="nil"/>
              <w:bottom w:val="single" w:sz="4" w:space="0" w:color="auto"/>
              <w:right w:val="single" w:sz="4" w:space="0" w:color="auto"/>
            </w:tcBorders>
            <w:shd w:val="clear" w:color="auto" w:fill="auto"/>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Ï-ï</w:t>
            </w:r>
          </w:p>
        </w:tc>
        <w:tc>
          <w:tcPr>
            <w:tcW w:w="1480" w:type="dxa"/>
            <w:tcBorders>
              <w:top w:val="nil"/>
              <w:left w:val="nil"/>
              <w:bottom w:val="single" w:sz="4" w:space="0" w:color="auto"/>
              <w:right w:val="single" w:sz="4" w:space="0" w:color="auto"/>
            </w:tcBorders>
            <w:shd w:val="clear" w:color="auto" w:fill="auto"/>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1.00</w:t>
            </w:r>
          </w:p>
        </w:tc>
        <w:tc>
          <w:tcPr>
            <w:tcW w:w="1680"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p>
        </w:tc>
        <w:tc>
          <w:tcPr>
            <w:tcW w:w="1782"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p>
        </w:tc>
      </w:tr>
      <w:tr w:rsidR="00E35E51" w:rsidRPr="00E35E51" w:rsidTr="00E35E51">
        <w:trPr>
          <w:trHeight w:val="285"/>
        </w:trPr>
        <w:tc>
          <w:tcPr>
            <w:tcW w:w="478" w:type="dxa"/>
            <w:tcBorders>
              <w:top w:val="nil"/>
              <w:left w:val="single" w:sz="4" w:space="0" w:color="auto"/>
              <w:bottom w:val="single" w:sz="4" w:space="0" w:color="auto"/>
              <w:right w:val="single" w:sz="4" w:space="0" w:color="auto"/>
            </w:tcBorders>
            <w:shd w:val="clear" w:color="auto" w:fill="auto"/>
            <w:noWrap/>
            <w:hideMark/>
          </w:tcPr>
          <w:p w:rsidR="00E35E51" w:rsidRPr="00E35E51" w:rsidRDefault="00E35E51" w:rsidP="00E35E51">
            <w:pPr>
              <w:jc w:val="center"/>
              <w:rPr>
                <w:rFonts w:ascii="Times Armenian" w:hAnsi="Times Armenian"/>
                <w:sz w:val="18"/>
                <w:szCs w:val="18"/>
              </w:rPr>
            </w:pPr>
            <w:r w:rsidRPr="00E35E51">
              <w:rPr>
                <w:rFonts w:ascii="Times Armenian" w:hAnsi="Times Armenian"/>
                <w:sz w:val="18"/>
                <w:szCs w:val="18"/>
              </w:rPr>
              <w:t> </w:t>
            </w:r>
          </w:p>
        </w:tc>
        <w:tc>
          <w:tcPr>
            <w:tcW w:w="3002" w:type="dxa"/>
            <w:tcBorders>
              <w:top w:val="nil"/>
              <w:left w:val="nil"/>
              <w:bottom w:val="single" w:sz="4" w:space="0" w:color="auto"/>
              <w:right w:val="single" w:sz="4" w:space="0" w:color="auto"/>
            </w:tcBorders>
            <w:shd w:val="clear" w:color="auto" w:fill="auto"/>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ÁÝ¹³Ù»ÝÁ</w:t>
            </w:r>
          </w:p>
        </w:tc>
        <w:tc>
          <w:tcPr>
            <w:tcW w:w="1240"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 </w:t>
            </w:r>
          </w:p>
        </w:tc>
        <w:tc>
          <w:tcPr>
            <w:tcW w:w="1480"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 </w:t>
            </w:r>
          </w:p>
        </w:tc>
        <w:tc>
          <w:tcPr>
            <w:tcW w:w="1680"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p>
        </w:tc>
        <w:tc>
          <w:tcPr>
            <w:tcW w:w="1782"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p>
        </w:tc>
      </w:tr>
      <w:tr w:rsidR="00E35E51" w:rsidRPr="00E35E51" w:rsidTr="00E35E51">
        <w:trPr>
          <w:trHeight w:val="300"/>
        </w:trPr>
        <w:tc>
          <w:tcPr>
            <w:tcW w:w="478" w:type="dxa"/>
            <w:tcBorders>
              <w:top w:val="nil"/>
              <w:left w:val="single" w:sz="4" w:space="0" w:color="auto"/>
              <w:bottom w:val="single" w:sz="4" w:space="0" w:color="auto"/>
              <w:right w:val="single" w:sz="4" w:space="0" w:color="auto"/>
            </w:tcBorders>
            <w:shd w:val="clear" w:color="auto" w:fill="auto"/>
            <w:noWrap/>
            <w:hideMark/>
          </w:tcPr>
          <w:p w:rsidR="00E35E51" w:rsidRPr="00E35E51" w:rsidRDefault="00E35E51" w:rsidP="00E35E51">
            <w:pPr>
              <w:jc w:val="center"/>
              <w:rPr>
                <w:rFonts w:ascii="Times Armenian" w:hAnsi="Times Armenian"/>
                <w:sz w:val="18"/>
                <w:szCs w:val="18"/>
              </w:rPr>
            </w:pPr>
            <w:r w:rsidRPr="00E35E51">
              <w:rPr>
                <w:rFonts w:ascii="Times Armenian" w:hAnsi="Times Armenian"/>
                <w:sz w:val="18"/>
                <w:szCs w:val="18"/>
              </w:rPr>
              <w:t> </w:t>
            </w:r>
          </w:p>
        </w:tc>
        <w:tc>
          <w:tcPr>
            <w:tcW w:w="9184" w:type="dxa"/>
            <w:gridSpan w:val="5"/>
            <w:tcBorders>
              <w:top w:val="nil"/>
              <w:left w:val="nil"/>
              <w:bottom w:val="nil"/>
              <w:right w:val="nil"/>
            </w:tcBorders>
            <w:shd w:val="clear" w:color="auto" w:fill="auto"/>
            <w:vAlign w:val="center"/>
            <w:hideMark/>
          </w:tcPr>
          <w:p w:rsidR="00E35E51" w:rsidRPr="00E35E51" w:rsidRDefault="00E35E51" w:rsidP="00E35E51">
            <w:pPr>
              <w:jc w:val="center"/>
              <w:rPr>
                <w:rFonts w:ascii="Arial Armenian" w:hAnsi="Arial Armenian"/>
              </w:rPr>
            </w:pPr>
            <w:r w:rsidRPr="00E35E51">
              <w:rPr>
                <w:rFonts w:ascii="Arial Armenian" w:hAnsi="Arial Armenian"/>
              </w:rPr>
              <w:t>3 .²éÇÝç 110/6 Ïí ¿É»Ïïñá·ÍÇ ³Ýç³ïÇãÇ ÷áË³ñÇÝáõÙ</w:t>
            </w:r>
          </w:p>
        </w:tc>
      </w:tr>
      <w:tr w:rsidR="00E35E51" w:rsidRPr="00E35E51" w:rsidTr="00E35E51">
        <w:trPr>
          <w:trHeight w:val="570"/>
        </w:trPr>
        <w:tc>
          <w:tcPr>
            <w:tcW w:w="478" w:type="dxa"/>
            <w:tcBorders>
              <w:top w:val="nil"/>
              <w:left w:val="single" w:sz="4" w:space="0" w:color="auto"/>
              <w:bottom w:val="single" w:sz="4" w:space="0" w:color="auto"/>
              <w:right w:val="single" w:sz="4" w:space="0" w:color="auto"/>
            </w:tcBorders>
            <w:shd w:val="clear" w:color="auto" w:fill="auto"/>
            <w:noWrap/>
            <w:hideMark/>
          </w:tcPr>
          <w:p w:rsidR="00E35E51" w:rsidRPr="00E35E51" w:rsidRDefault="00E35E51" w:rsidP="00E35E51">
            <w:pPr>
              <w:jc w:val="center"/>
              <w:rPr>
                <w:rFonts w:ascii="Times Armenian" w:hAnsi="Times Armenian"/>
                <w:sz w:val="18"/>
                <w:szCs w:val="18"/>
              </w:rPr>
            </w:pPr>
            <w:r w:rsidRPr="00E35E51">
              <w:rPr>
                <w:rFonts w:ascii="Times Armenian" w:hAnsi="Times Armenian"/>
                <w:sz w:val="18"/>
                <w:szCs w:val="18"/>
              </w:rPr>
              <w:t> </w:t>
            </w:r>
          </w:p>
        </w:tc>
        <w:tc>
          <w:tcPr>
            <w:tcW w:w="3002" w:type="dxa"/>
            <w:tcBorders>
              <w:top w:val="single" w:sz="4" w:space="0" w:color="auto"/>
              <w:left w:val="nil"/>
              <w:bottom w:val="single" w:sz="4" w:space="0" w:color="auto"/>
              <w:right w:val="single" w:sz="4" w:space="0" w:color="auto"/>
            </w:tcBorders>
            <w:shd w:val="clear" w:color="auto" w:fill="auto"/>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²éÇÝç 6 Ïí ·ÍÇ µ³Å³ÝÇãÇ ÷áË³ñÇÝáõÙ</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Ï-ï</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1.0</w:t>
            </w:r>
          </w:p>
        </w:tc>
        <w:tc>
          <w:tcPr>
            <w:tcW w:w="1680" w:type="dxa"/>
            <w:tcBorders>
              <w:top w:val="single" w:sz="4" w:space="0" w:color="auto"/>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p>
        </w:tc>
        <w:tc>
          <w:tcPr>
            <w:tcW w:w="1782" w:type="dxa"/>
            <w:tcBorders>
              <w:top w:val="single" w:sz="4" w:space="0" w:color="auto"/>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p>
        </w:tc>
      </w:tr>
      <w:tr w:rsidR="00E35E51" w:rsidRPr="00E35E51" w:rsidTr="00E35E51">
        <w:trPr>
          <w:trHeight w:val="285"/>
        </w:trPr>
        <w:tc>
          <w:tcPr>
            <w:tcW w:w="478" w:type="dxa"/>
            <w:tcBorders>
              <w:top w:val="nil"/>
              <w:left w:val="single" w:sz="4" w:space="0" w:color="auto"/>
              <w:bottom w:val="single" w:sz="4" w:space="0" w:color="auto"/>
              <w:right w:val="single" w:sz="4" w:space="0" w:color="auto"/>
            </w:tcBorders>
            <w:shd w:val="clear" w:color="auto" w:fill="auto"/>
            <w:noWrap/>
            <w:hideMark/>
          </w:tcPr>
          <w:p w:rsidR="00E35E51" w:rsidRPr="00E35E51" w:rsidRDefault="00E35E51" w:rsidP="00E35E51">
            <w:pPr>
              <w:jc w:val="center"/>
              <w:rPr>
                <w:rFonts w:ascii="Times Armenian" w:hAnsi="Times Armenian"/>
                <w:sz w:val="18"/>
                <w:szCs w:val="18"/>
              </w:rPr>
            </w:pPr>
            <w:r w:rsidRPr="00E35E51">
              <w:rPr>
                <w:rFonts w:ascii="Times Armenian" w:hAnsi="Times Armenian"/>
                <w:sz w:val="18"/>
                <w:szCs w:val="18"/>
              </w:rPr>
              <w:t> </w:t>
            </w:r>
          </w:p>
        </w:tc>
        <w:tc>
          <w:tcPr>
            <w:tcW w:w="3002" w:type="dxa"/>
            <w:tcBorders>
              <w:top w:val="nil"/>
              <w:left w:val="nil"/>
              <w:bottom w:val="single" w:sz="4" w:space="0" w:color="auto"/>
              <w:right w:val="single" w:sz="4" w:space="0" w:color="auto"/>
            </w:tcBorders>
            <w:shd w:val="clear" w:color="auto" w:fill="auto"/>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³ñÅ»ùÁ</w:t>
            </w:r>
          </w:p>
        </w:tc>
        <w:tc>
          <w:tcPr>
            <w:tcW w:w="1240"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Ï-ï</w:t>
            </w:r>
          </w:p>
        </w:tc>
        <w:tc>
          <w:tcPr>
            <w:tcW w:w="1480"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1.00</w:t>
            </w:r>
          </w:p>
        </w:tc>
        <w:tc>
          <w:tcPr>
            <w:tcW w:w="1680"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p>
        </w:tc>
        <w:tc>
          <w:tcPr>
            <w:tcW w:w="1782"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p>
        </w:tc>
      </w:tr>
      <w:tr w:rsidR="00E35E51" w:rsidRPr="00E35E51" w:rsidTr="00E35E51">
        <w:trPr>
          <w:trHeight w:val="285"/>
        </w:trPr>
        <w:tc>
          <w:tcPr>
            <w:tcW w:w="478" w:type="dxa"/>
            <w:tcBorders>
              <w:top w:val="nil"/>
              <w:left w:val="single" w:sz="4" w:space="0" w:color="auto"/>
              <w:bottom w:val="single" w:sz="4" w:space="0" w:color="auto"/>
              <w:right w:val="single" w:sz="4" w:space="0" w:color="auto"/>
            </w:tcBorders>
            <w:shd w:val="clear" w:color="auto" w:fill="auto"/>
            <w:noWrap/>
            <w:hideMark/>
          </w:tcPr>
          <w:p w:rsidR="00E35E51" w:rsidRPr="00E35E51" w:rsidRDefault="00E35E51" w:rsidP="00E35E51">
            <w:pPr>
              <w:jc w:val="center"/>
              <w:rPr>
                <w:rFonts w:ascii="Times Armenian" w:hAnsi="Times Armenian"/>
                <w:sz w:val="18"/>
                <w:szCs w:val="18"/>
              </w:rPr>
            </w:pPr>
            <w:r w:rsidRPr="00E35E51">
              <w:rPr>
                <w:rFonts w:ascii="Times Armenian" w:hAnsi="Times Armenian"/>
                <w:sz w:val="18"/>
                <w:szCs w:val="18"/>
              </w:rPr>
              <w:t> </w:t>
            </w:r>
          </w:p>
        </w:tc>
        <w:tc>
          <w:tcPr>
            <w:tcW w:w="3002" w:type="dxa"/>
            <w:tcBorders>
              <w:top w:val="nil"/>
              <w:left w:val="nil"/>
              <w:bottom w:val="single" w:sz="4" w:space="0" w:color="auto"/>
              <w:right w:val="single" w:sz="4" w:space="0" w:color="auto"/>
            </w:tcBorders>
            <w:shd w:val="clear" w:color="auto" w:fill="auto"/>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ÀÝ¹³Ù»ÝÁ</w:t>
            </w:r>
          </w:p>
        </w:tc>
        <w:tc>
          <w:tcPr>
            <w:tcW w:w="1240"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 </w:t>
            </w:r>
          </w:p>
        </w:tc>
        <w:tc>
          <w:tcPr>
            <w:tcW w:w="1480"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 </w:t>
            </w:r>
          </w:p>
        </w:tc>
        <w:tc>
          <w:tcPr>
            <w:tcW w:w="1680"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p>
        </w:tc>
        <w:tc>
          <w:tcPr>
            <w:tcW w:w="1782"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p>
        </w:tc>
      </w:tr>
      <w:tr w:rsidR="00E35E51" w:rsidRPr="00E35E51" w:rsidTr="00E35E51">
        <w:trPr>
          <w:trHeight w:val="285"/>
        </w:trPr>
        <w:tc>
          <w:tcPr>
            <w:tcW w:w="478" w:type="dxa"/>
            <w:tcBorders>
              <w:top w:val="nil"/>
              <w:left w:val="single" w:sz="4" w:space="0" w:color="auto"/>
              <w:bottom w:val="single" w:sz="4" w:space="0" w:color="auto"/>
              <w:right w:val="single" w:sz="4" w:space="0" w:color="auto"/>
            </w:tcBorders>
            <w:shd w:val="clear" w:color="auto" w:fill="auto"/>
            <w:noWrap/>
            <w:hideMark/>
          </w:tcPr>
          <w:p w:rsidR="00E35E51" w:rsidRPr="00E35E51" w:rsidRDefault="00E35E51" w:rsidP="00E35E51">
            <w:pPr>
              <w:jc w:val="center"/>
              <w:rPr>
                <w:rFonts w:ascii="Times Armenian" w:hAnsi="Times Armenian"/>
                <w:sz w:val="18"/>
                <w:szCs w:val="18"/>
              </w:rPr>
            </w:pPr>
            <w:r w:rsidRPr="00E35E51">
              <w:rPr>
                <w:rFonts w:ascii="Times Armenian" w:hAnsi="Times Armenian"/>
                <w:sz w:val="18"/>
                <w:szCs w:val="18"/>
              </w:rPr>
              <w:t> </w:t>
            </w:r>
          </w:p>
        </w:tc>
        <w:tc>
          <w:tcPr>
            <w:tcW w:w="3002" w:type="dxa"/>
            <w:tcBorders>
              <w:top w:val="nil"/>
              <w:left w:val="nil"/>
              <w:bottom w:val="single" w:sz="4" w:space="0" w:color="auto"/>
              <w:right w:val="single" w:sz="4" w:space="0" w:color="auto"/>
            </w:tcBorders>
            <w:shd w:val="clear" w:color="auto" w:fill="auto"/>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 </w:t>
            </w:r>
          </w:p>
        </w:tc>
        <w:tc>
          <w:tcPr>
            <w:tcW w:w="1240" w:type="dxa"/>
            <w:tcBorders>
              <w:top w:val="nil"/>
              <w:left w:val="nil"/>
              <w:bottom w:val="single" w:sz="4" w:space="0" w:color="auto"/>
              <w:right w:val="single" w:sz="4" w:space="0" w:color="auto"/>
            </w:tcBorders>
            <w:shd w:val="clear" w:color="auto" w:fill="auto"/>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 </w:t>
            </w:r>
          </w:p>
        </w:tc>
        <w:tc>
          <w:tcPr>
            <w:tcW w:w="1480" w:type="dxa"/>
            <w:tcBorders>
              <w:top w:val="nil"/>
              <w:left w:val="nil"/>
              <w:bottom w:val="single" w:sz="4" w:space="0" w:color="auto"/>
              <w:right w:val="single" w:sz="4" w:space="0" w:color="auto"/>
            </w:tcBorders>
            <w:shd w:val="clear" w:color="auto" w:fill="auto"/>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 </w:t>
            </w:r>
          </w:p>
        </w:tc>
        <w:tc>
          <w:tcPr>
            <w:tcW w:w="1680"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p>
        </w:tc>
        <w:tc>
          <w:tcPr>
            <w:tcW w:w="1782"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p>
        </w:tc>
      </w:tr>
      <w:tr w:rsidR="00E35E51" w:rsidRPr="00E35E51" w:rsidTr="00E35E51">
        <w:trPr>
          <w:trHeight w:val="285"/>
        </w:trPr>
        <w:tc>
          <w:tcPr>
            <w:tcW w:w="478" w:type="dxa"/>
            <w:tcBorders>
              <w:top w:val="nil"/>
              <w:left w:val="single" w:sz="4" w:space="0" w:color="auto"/>
              <w:bottom w:val="single" w:sz="4" w:space="0" w:color="auto"/>
              <w:right w:val="single" w:sz="4" w:space="0" w:color="auto"/>
            </w:tcBorders>
            <w:shd w:val="clear" w:color="auto" w:fill="auto"/>
            <w:noWrap/>
            <w:hideMark/>
          </w:tcPr>
          <w:p w:rsidR="00E35E51" w:rsidRPr="00E35E51" w:rsidRDefault="00E35E51" w:rsidP="00E35E51">
            <w:pPr>
              <w:jc w:val="center"/>
              <w:rPr>
                <w:rFonts w:ascii="Times Armenian" w:hAnsi="Times Armenian"/>
                <w:sz w:val="18"/>
                <w:szCs w:val="18"/>
              </w:rPr>
            </w:pPr>
            <w:r w:rsidRPr="00E35E51">
              <w:rPr>
                <w:rFonts w:ascii="Times Armenian" w:hAnsi="Times Armenian"/>
                <w:sz w:val="18"/>
                <w:szCs w:val="18"/>
              </w:rPr>
              <w:t> </w:t>
            </w:r>
          </w:p>
        </w:tc>
        <w:tc>
          <w:tcPr>
            <w:tcW w:w="3002" w:type="dxa"/>
            <w:tcBorders>
              <w:top w:val="nil"/>
              <w:left w:val="nil"/>
              <w:bottom w:val="single" w:sz="4" w:space="0" w:color="auto"/>
              <w:right w:val="single" w:sz="4" w:space="0" w:color="auto"/>
            </w:tcBorders>
            <w:shd w:val="clear" w:color="auto" w:fill="auto"/>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ÀÝ¹³Ù»ÝÁ 1,2,3 Ù³ëáí</w:t>
            </w:r>
          </w:p>
        </w:tc>
        <w:tc>
          <w:tcPr>
            <w:tcW w:w="1240"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 </w:t>
            </w:r>
          </w:p>
        </w:tc>
        <w:tc>
          <w:tcPr>
            <w:tcW w:w="1480"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 </w:t>
            </w:r>
          </w:p>
        </w:tc>
        <w:tc>
          <w:tcPr>
            <w:tcW w:w="1680"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p>
        </w:tc>
        <w:tc>
          <w:tcPr>
            <w:tcW w:w="1782"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b/>
                <w:bCs/>
              </w:rPr>
            </w:pPr>
          </w:p>
        </w:tc>
      </w:tr>
      <w:tr w:rsidR="00E35E51" w:rsidRPr="00E35E51" w:rsidTr="00E35E51">
        <w:trPr>
          <w:trHeight w:val="285"/>
        </w:trPr>
        <w:tc>
          <w:tcPr>
            <w:tcW w:w="478" w:type="dxa"/>
            <w:tcBorders>
              <w:top w:val="nil"/>
              <w:left w:val="single" w:sz="4" w:space="0" w:color="auto"/>
              <w:bottom w:val="single" w:sz="4" w:space="0" w:color="auto"/>
              <w:right w:val="single" w:sz="4" w:space="0" w:color="auto"/>
            </w:tcBorders>
            <w:shd w:val="clear" w:color="auto" w:fill="auto"/>
            <w:noWrap/>
            <w:hideMark/>
          </w:tcPr>
          <w:p w:rsidR="00E35E51" w:rsidRPr="00E35E51" w:rsidRDefault="00E35E51" w:rsidP="00E35E51">
            <w:pPr>
              <w:jc w:val="center"/>
              <w:rPr>
                <w:rFonts w:ascii="Times Armenian" w:hAnsi="Times Armenian"/>
                <w:sz w:val="18"/>
                <w:szCs w:val="18"/>
              </w:rPr>
            </w:pPr>
            <w:r w:rsidRPr="00E35E51">
              <w:rPr>
                <w:rFonts w:ascii="Times Armenian" w:hAnsi="Times Armenian"/>
                <w:sz w:val="18"/>
                <w:szCs w:val="18"/>
              </w:rPr>
              <w:t> </w:t>
            </w:r>
          </w:p>
        </w:tc>
        <w:tc>
          <w:tcPr>
            <w:tcW w:w="3002" w:type="dxa"/>
            <w:tcBorders>
              <w:top w:val="nil"/>
              <w:left w:val="nil"/>
              <w:bottom w:val="single" w:sz="4" w:space="0" w:color="auto"/>
              <w:right w:val="single" w:sz="4" w:space="0" w:color="auto"/>
            </w:tcBorders>
            <w:shd w:val="clear" w:color="auto" w:fill="auto"/>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Þ³ÑáõÛÃ</w:t>
            </w:r>
          </w:p>
        </w:tc>
        <w:tc>
          <w:tcPr>
            <w:tcW w:w="1240"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ahoma" w:hAnsi="Tahoma" w:cs="Tahoma"/>
                <w:sz w:val="16"/>
                <w:szCs w:val="16"/>
              </w:rPr>
            </w:pPr>
            <w:r w:rsidRPr="00E35E51">
              <w:rPr>
                <w:rFonts w:ascii="Tahoma" w:hAnsi="Tahoma" w:cs="Tahoma"/>
                <w:sz w:val="16"/>
                <w:szCs w:val="16"/>
              </w:rPr>
              <w:t>%</w:t>
            </w:r>
          </w:p>
        </w:tc>
        <w:tc>
          <w:tcPr>
            <w:tcW w:w="1480"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ahoma" w:hAnsi="Tahoma" w:cs="Tahoma"/>
              </w:rPr>
            </w:pPr>
          </w:p>
        </w:tc>
        <w:tc>
          <w:tcPr>
            <w:tcW w:w="1680"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ahoma" w:hAnsi="Tahoma" w:cs="Tahoma"/>
                <w:sz w:val="18"/>
                <w:szCs w:val="18"/>
              </w:rPr>
            </w:pPr>
          </w:p>
        </w:tc>
        <w:tc>
          <w:tcPr>
            <w:tcW w:w="1782"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ahoma" w:hAnsi="Tahoma" w:cs="Tahoma"/>
                <w:sz w:val="18"/>
                <w:szCs w:val="18"/>
              </w:rPr>
            </w:pPr>
          </w:p>
        </w:tc>
      </w:tr>
      <w:tr w:rsidR="00E35E51" w:rsidRPr="00E35E51" w:rsidTr="00E35E51">
        <w:trPr>
          <w:trHeight w:val="285"/>
        </w:trPr>
        <w:tc>
          <w:tcPr>
            <w:tcW w:w="478" w:type="dxa"/>
            <w:tcBorders>
              <w:top w:val="nil"/>
              <w:left w:val="single" w:sz="4" w:space="0" w:color="auto"/>
              <w:bottom w:val="single" w:sz="4" w:space="0" w:color="auto"/>
              <w:right w:val="single" w:sz="4" w:space="0" w:color="auto"/>
            </w:tcBorders>
            <w:shd w:val="clear" w:color="auto" w:fill="auto"/>
            <w:noWrap/>
            <w:hideMark/>
          </w:tcPr>
          <w:p w:rsidR="00E35E51" w:rsidRPr="00E35E51" w:rsidRDefault="00E35E51" w:rsidP="00E35E51">
            <w:pPr>
              <w:jc w:val="center"/>
              <w:rPr>
                <w:rFonts w:ascii="Times Armenian" w:hAnsi="Times Armenian"/>
                <w:sz w:val="18"/>
                <w:szCs w:val="18"/>
              </w:rPr>
            </w:pPr>
            <w:r w:rsidRPr="00E35E51">
              <w:rPr>
                <w:rFonts w:ascii="Times Armenian" w:hAnsi="Times Armenian"/>
                <w:sz w:val="18"/>
                <w:szCs w:val="18"/>
              </w:rPr>
              <w:t> </w:t>
            </w:r>
          </w:p>
        </w:tc>
        <w:tc>
          <w:tcPr>
            <w:tcW w:w="3002" w:type="dxa"/>
            <w:tcBorders>
              <w:top w:val="nil"/>
              <w:left w:val="nil"/>
              <w:bottom w:val="single" w:sz="4" w:space="0" w:color="auto"/>
              <w:right w:val="single" w:sz="4" w:space="0" w:color="auto"/>
            </w:tcBorders>
            <w:shd w:val="clear" w:color="auto" w:fill="auto"/>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ÀÝ¹³Ù»ÝÁ</w:t>
            </w:r>
          </w:p>
        </w:tc>
        <w:tc>
          <w:tcPr>
            <w:tcW w:w="1240"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ahoma" w:hAnsi="Tahoma" w:cs="Tahoma"/>
                <w:sz w:val="16"/>
                <w:szCs w:val="16"/>
              </w:rPr>
            </w:pPr>
            <w:r w:rsidRPr="00E35E51">
              <w:rPr>
                <w:rFonts w:ascii="Tahoma" w:hAnsi="Tahoma" w:cs="Tahoma"/>
                <w:sz w:val="16"/>
                <w:szCs w:val="16"/>
              </w:rPr>
              <w:t> </w:t>
            </w:r>
          </w:p>
        </w:tc>
        <w:tc>
          <w:tcPr>
            <w:tcW w:w="1480"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ahoma" w:hAnsi="Tahoma" w:cs="Tahoma"/>
              </w:rPr>
            </w:pPr>
            <w:r w:rsidRPr="00E35E51">
              <w:rPr>
                <w:rFonts w:ascii="Tahoma" w:hAnsi="Tahoma" w:cs="Tahoma"/>
                <w:sz w:val="22"/>
                <w:szCs w:val="22"/>
              </w:rPr>
              <w:t> </w:t>
            </w:r>
          </w:p>
        </w:tc>
        <w:tc>
          <w:tcPr>
            <w:tcW w:w="1680"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ahoma" w:hAnsi="Tahoma" w:cs="Tahoma"/>
                <w:sz w:val="18"/>
                <w:szCs w:val="18"/>
              </w:rPr>
            </w:pPr>
          </w:p>
        </w:tc>
        <w:tc>
          <w:tcPr>
            <w:tcW w:w="1782"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ahoma" w:hAnsi="Tahoma" w:cs="Tahoma"/>
                <w:sz w:val="18"/>
                <w:szCs w:val="18"/>
              </w:rPr>
            </w:pPr>
          </w:p>
        </w:tc>
      </w:tr>
      <w:tr w:rsidR="00E35E51" w:rsidRPr="00E35E51" w:rsidTr="00E35E51">
        <w:trPr>
          <w:trHeight w:val="285"/>
        </w:trPr>
        <w:tc>
          <w:tcPr>
            <w:tcW w:w="478" w:type="dxa"/>
            <w:tcBorders>
              <w:top w:val="nil"/>
              <w:left w:val="single" w:sz="4" w:space="0" w:color="auto"/>
              <w:bottom w:val="single" w:sz="4" w:space="0" w:color="auto"/>
              <w:right w:val="single" w:sz="4" w:space="0" w:color="auto"/>
            </w:tcBorders>
            <w:shd w:val="clear" w:color="auto" w:fill="auto"/>
            <w:noWrap/>
            <w:hideMark/>
          </w:tcPr>
          <w:p w:rsidR="00E35E51" w:rsidRPr="00E35E51" w:rsidRDefault="00E35E51" w:rsidP="00E35E51">
            <w:pPr>
              <w:jc w:val="center"/>
              <w:rPr>
                <w:rFonts w:ascii="Times Armenian" w:hAnsi="Times Armenian"/>
                <w:sz w:val="18"/>
                <w:szCs w:val="18"/>
              </w:rPr>
            </w:pPr>
            <w:r w:rsidRPr="00E35E51">
              <w:rPr>
                <w:rFonts w:ascii="Times Armenian" w:hAnsi="Times Armenian"/>
                <w:sz w:val="18"/>
                <w:szCs w:val="18"/>
              </w:rPr>
              <w:t> </w:t>
            </w:r>
          </w:p>
        </w:tc>
        <w:tc>
          <w:tcPr>
            <w:tcW w:w="3002" w:type="dxa"/>
            <w:tcBorders>
              <w:top w:val="nil"/>
              <w:left w:val="nil"/>
              <w:bottom w:val="single" w:sz="4" w:space="0" w:color="auto"/>
              <w:right w:val="single" w:sz="4" w:space="0" w:color="auto"/>
            </w:tcBorders>
            <w:shd w:val="clear" w:color="auto" w:fill="auto"/>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ê³ñù³íáñáõÙÝ»ñ</w:t>
            </w:r>
          </w:p>
        </w:tc>
        <w:tc>
          <w:tcPr>
            <w:tcW w:w="1240"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ahoma" w:hAnsi="Tahoma" w:cs="Tahoma"/>
                <w:sz w:val="16"/>
                <w:szCs w:val="16"/>
              </w:rPr>
            </w:pPr>
            <w:r w:rsidRPr="00E35E51">
              <w:rPr>
                <w:rFonts w:ascii="Tahoma" w:hAnsi="Tahoma" w:cs="Tahoma"/>
                <w:sz w:val="16"/>
                <w:szCs w:val="16"/>
              </w:rPr>
              <w:t> </w:t>
            </w:r>
          </w:p>
        </w:tc>
        <w:tc>
          <w:tcPr>
            <w:tcW w:w="1480"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ahoma" w:hAnsi="Tahoma" w:cs="Tahoma"/>
              </w:rPr>
            </w:pPr>
            <w:r w:rsidRPr="00E35E51">
              <w:rPr>
                <w:rFonts w:ascii="Tahoma" w:hAnsi="Tahoma" w:cs="Tahoma"/>
                <w:sz w:val="22"/>
                <w:szCs w:val="22"/>
              </w:rPr>
              <w:t> </w:t>
            </w:r>
          </w:p>
        </w:tc>
        <w:tc>
          <w:tcPr>
            <w:tcW w:w="1680"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ahoma" w:hAnsi="Tahoma" w:cs="Tahoma"/>
                <w:sz w:val="18"/>
                <w:szCs w:val="18"/>
              </w:rPr>
            </w:pPr>
          </w:p>
        </w:tc>
        <w:tc>
          <w:tcPr>
            <w:tcW w:w="1782"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ahoma" w:hAnsi="Tahoma" w:cs="Tahoma"/>
                <w:sz w:val="18"/>
                <w:szCs w:val="18"/>
              </w:rPr>
            </w:pPr>
          </w:p>
        </w:tc>
      </w:tr>
      <w:tr w:rsidR="00E35E51" w:rsidRPr="00E35E51" w:rsidTr="00E35E51">
        <w:trPr>
          <w:trHeight w:val="570"/>
        </w:trPr>
        <w:tc>
          <w:tcPr>
            <w:tcW w:w="478" w:type="dxa"/>
            <w:tcBorders>
              <w:top w:val="nil"/>
              <w:left w:val="single" w:sz="4" w:space="0" w:color="auto"/>
              <w:bottom w:val="single" w:sz="4" w:space="0" w:color="auto"/>
              <w:right w:val="single" w:sz="4" w:space="0" w:color="auto"/>
            </w:tcBorders>
            <w:shd w:val="clear" w:color="auto" w:fill="auto"/>
            <w:noWrap/>
            <w:hideMark/>
          </w:tcPr>
          <w:p w:rsidR="00E35E51" w:rsidRPr="00E35E51" w:rsidRDefault="00E35E51" w:rsidP="00E35E51">
            <w:pPr>
              <w:jc w:val="center"/>
              <w:rPr>
                <w:rFonts w:ascii="Times Armenian" w:hAnsi="Times Armenian"/>
                <w:sz w:val="18"/>
                <w:szCs w:val="18"/>
              </w:rPr>
            </w:pPr>
            <w:r w:rsidRPr="00E35E51">
              <w:rPr>
                <w:rFonts w:ascii="Times Armenian" w:hAnsi="Times Armenian"/>
                <w:sz w:val="18"/>
                <w:szCs w:val="18"/>
              </w:rPr>
              <w:t>1</w:t>
            </w:r>
          </w:p>
        </w:tc>
        <w:tc>
          <w:tcPr>
            <w:tcW w:w="3002" w:type="dxa"/>
            <w:tcBorders>
              <w:top w:val="nil"/>
              <w:left w:val="nil"/>
              <w:bottom w:val="single" w:sz="4" w:space="0" w:color="auto"/>
              <w:right w:val="single" w:sz="4" w:space="0" w:color="auto"/>
            </w:tcBorders>
            <w:shd w:val="clear" w:color="auto" w:fill="auto"/>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Ðáë³ÝùÇ ïñ³ÝëýáñÙ³ïáñ 300/5</w:t>
            </w:r>
          </w:p>
        </w:tc>
        <w:tc>
          <w:tcPr>
            <w:tcW w:w="1240" w:type="dxa"/>
            <w:tcBorders>
              <w:top w:val="nil"/>
              <w:left w:val="nil"/>
              <w:bottom w:val="single" w:sz="4" w:space="0" w:color="auto"/>
              <w:right w:val="single" w:sz="4" w:space="0" w:color="auto"/>
            </w:tcBorders>
            <w:shd w:val="clear" w:color="auto" w:fill="auto"/>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Ñ³ï</w:t>
            </w:r>
          </w:p>
        </w:tc>
        <w:tc>
          <w:tcPr>
            <w:tcW w:w="1480"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ahoma" w:hAnsi="Tahoma" w:cs="Tahoma"/>
              </w:rPr>
            </w:pPr>
            <w:r w:rsidRPr="00E35E51">
              <w:rPr>
                <w:rFonts w:ascii="Tahoma" w:hAnsi="Tahoma" w:cs="Tahoma"/>
                <w:sz w:val="22"/>
                <w:szCs w:val="22"/>
              </w:rPr>
              <w:t>4</w:t>
            </w:r>
          </w:p>
        </w:tc>
        <w:tc>
          <w:tcPr>
            <w:tcW w:w="1680"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ahoma" w:hAnsi="Tahoma" w:cs="Tahoma"/>
                <w:sz w:val="18"/>
                <w:szCs w:val="18"/>
              </w:rPr>
            </w:pPr>
          </w:p>
        </w:tc>
        <w:tc>
          <w:tcPr>
            <w:tcW w:w="1782"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p>
        </w:tc>
      </w:tr>
      <w:tr w:rsidR="00E35E51" w:rsidRPr="00E35E51" w:rsidTr="00E35E51">
        <w:trPr>
          <w:trHeight w:val="390"/>
        </w:trPr>
        <w:tc>
          <w:tcPr>
            <w:tcW w:w="478" w:type="dxa"/>
            <w:tcBorders>
              <w:top w:val="nil"/>
              <w:left w:val="single" w:sz="4" w:space="0" w:color="auto"/>
              <w:bottom w:val="single" w:sz="4" w:space="0" w:color="auto"/>
              <w:right w:val="single" w:sz="4" w:space="0" w:color="auto"/>
            </w:tcBorders>
            <w:shd w:val="clear" w:color="auto" w:fill="auto"/>
            <w:noWrap/>
            <w:hideMark/>
          </w:tcPr>
          <w:p w:rsidR="00E35E51" w:rsidRPr="00E35E51" w:rsidRDefault="00E35E51" w:rsidP="00E35E51">
            <w:pPr>
              <w:jc w:val="center"/>
              <w:rPr>
                <w:rFonts w:ascii="Times Armenian" w:hAnsi="Times Armenian"/>
                <w:sz w:val="18"/>
                <w:szCs w:val="18"/>
              </w:rPr>
            </w:pPr>
            <w:r w:rsidRPr="00E35E51">
              <w:rPr>
                <w:rFonts w:ascii="Times Armenian" w:hAnsi="Times Armenian"/>
                <w:sz w:val="18"/>
                <w:szCs w:val="18"/>
              </w:rPr>
              <w:t>2</w:t>
            </w:r>
          </w:p>
        </w:tc>
        <w:tc>
          <w:tcPr>
            <w:tcW w:w="3002" w:type="dxa"/>
            <w:tcBorders>
              <w:top w:val="nil"/>
              <w:left w:val="nil"/>
              <w:bottom w:val="single" w:sz="4" w:space="0" w:color="auto"/>
              <w:right w:val="single" w:sz="4" w:space="0" w:color="auto"/>
            </w:tcBorders>
            <w:shd w:val="clear" w:color="auto" w:fill="auto"/>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35.Ïí Ùáõïù. µ³Å³ÝÇã</w:t>
            </w:r>
          </w:p>
        </w:tc>
        <w:tc>
          <w:tcPr>
            <w:tcW w:w="1240"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Ï-ï</w:t>
            </w:r>
          </w:p>
        </w:tc>
        <w:tc>
          <w:tcPr>
            <w:tcW w:w="1480"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2.00</w:t>
            </w:r>
          </w:p>
        </w:tc>
        <w:tc>
          <w:tcPr>
            <w:tcW w:w="1680"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p>
        </w:tc>
        <w:tc>
          <w:tcPr>
            <w:tcW w:w="1782"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p>
        </w:tc>
      </w:tr>
      <w:tr w:rsidR="00E35E51" w:rsidRPr="00E35E51" w:rsidTr="00E35E51">
        <w:trPr>
          <w:trHeight w:val="570"/>
        </w:trPr>
        <w:tc>
          <w:tcPr>
            <w:tcW w:w="478" w:type="dxa"/>
            <w:tcBorders>
              <w:top w:val="nil"/>
              <w:left w:val="single" w:sz="4" w:space="0" w:color="auto"/>
              <w:bottom w:val="single" w:sz="4" w:space="0" w:color="auto"/>
              <w:right w:val="single" w:sz="4" w:space="0" w:color="auto"/>
            </w:tcBorders>
            <w:shd w:val="clear" w:color="auto" w:fill="auto"/>
            <w:noWrap/>
            <w:hideMark/>
          </w:tcPr>
          <w:p w:rsidR="00E35E51" w:rsidRPr="00E35E51" w:rsidRDefault="00E35E51" w:rsidP="00E35E51">
            <w:pPr>
              <w:jc w:val="center"/>
              <w:rPr>
                <w:rFonts w:ascii="Times Armenian" w:hAnsi="Times Armenian"/>
                <w:sz w:val="18"/>
                <w:szCs w:val="18"/>
              </w:rPr>
            </w:pPr>
            <w:r w:rsidRPr="00E35E51">
              <w:rPr>
                <w:rFonts w:ascii="Times Armenian" w:hAnsi="Times Armenian"/>
                <w:sz w:val="18"/>
                <w:szCs w:val="18"/>
              </w:rPr>
              <w:t>3</w:t>
            </w:r>
          </w:p>
        </w:tc>
        <w:tc>
          <w:tcPr>
            <w:tcW w:w="3002" w:type="dxa"/>
            <w:tcBorders>
              <w:top w:val="nil"/>
              <w:left w:val="nil"/>
              <w:bottom w:val="single" w:sz="4" w:space="0" w:color="auto"/>
              <w:right w:val="single" w:sz="4" w:space="0" w:color="auto"/>
            </w:tcBorders>
            <w:shd w:val="clear" w:color="auto" w:fill="auto"/>
            <w:vAlign w:val="center"/>
            <w:hideMark/>
          </w:tcPr>
          <w:p w:rsidR="00E35E51" w:rsidRPr="00E35E51" w:rsidRDefault="00E35E51" w:rsidP="00E35E51">
            <w:pPr>
              <w:rPr>
                <w:rFonts w:ascii="Times Armenian" w:hAnsi="Times Armenian"/>
              </w:rPr>
            </w:pPr>
            <w:r w:rsidRPr="00E35E51">
              <w:rPr>
                <w:rFonts w:ascii="Times Armenian" w:hAnsi="Times Armenian"/>
                <w:sz w:val="22"/>
                <w:szCs w:val="22"/>
              </w:rPr>
              <w:t>ÃÇí 8 µçÇç µ³Å³ÝÇã. ÷áË³ñ.</w:t>
            </w:r>
          </w:p>
        </w:tc>
        <w:tc>
          <w:tcPr>
            <w:tcW w:w="1240" w:type="dxa"/>
            <w:tcBorders>
              <w:top w:val="nil"/>
              <w:left w:val="nil"/>
              <w:bottom w:val="single" w:sz="4" w:space="0" w:color="auto"/>
              <w:right w:val="single" w:sz="4" w:space="0" w:color="auto"/>
            </w:tcBorders>
            <w:shd w:val="clear" w:color="auto" w:fill="auto"/>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Ñ³ï</w:t>
            </w:r>
          </w:p>
        </w:tc>
        <w:tc>
          <w:tcPr>
            <w:tcW w:w="1480"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1.00</w:t>
            </w:r>
          </w:p>
        </w:tc>
        <w:tc>
          <w:tcPr>
            <w:tcW w:w="1680"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p>
        </w:tc>
        <w:tc>
          <w:tcPr>
            <w:tcW w:w="1782"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p>
        </w:tc>
      </w:tr>
      <w:tr w:rsidR="00E35E51" w:rsidRPr="00E35E51" w:rsidTr="00E35E51">
        <w:trPr>
          <w:trHeight w:val="285"/>
        </w:trPr>
        <w:tc>
          <w:tcPr>
            <w:tcW w:w="478" w:type="dxa"/>
            <w:tcBorders>
              <w:top w:val="nil"/>
              <w:left w:val="single" w:sz="4" w:space="0" w:color="auto"/>
              <w:bottom w:val="single" w:sz="4" w:space="0" w:color="auto"/>
              <w:right w:val="single" w:sz="4" w:space="0" w:color="auto"/>
            </w:tcBorders>
            <w:shd w:val="clear" w:color="auto" w:fill="auto"/>
            <w:noWrap/>
            <w:hideMark/>
          </w:tcPr>
          <w:p w:rsidR="00E35E51" w:rsidRPr="00E35E51" w:rsidRDefault="00E35E51" w:rsidP="00E35E51">
            <w:pPr>
              <w:jc w:val="center"/>
              <w:rPr>
                <w:rFonts w:ascii="Times Armenian" w:hAnsi="Times Armenian"/>
                <w:sz w:val="18"/>
                <w:szCs w:val="18"/>
              </w:rPr>
            </w:pPr>
            <w:r w:rsidRPr="00E35E51">
              <w:rPr>
                <w:rFonts w:ascii="Times Armenian" w:hAnsi="Times Armenian"/>
                <w:sz w:val="18"/>
                <w:szCs w:val="18"/>
              </w:rPr>
              <w:t>4</w:t>
            </w:r>
          </w:p>
        </w:tc>
        <w:tc>
          <w:tcPr>
            <w:tcW w:w="3002" w:type="dxa"/>
            <w:tcBorders>
              <w:top w:val="nil"/>
              <w:left w:val="nil"/>
              <w:bottom w:val="single" w:sz="4" w:space="0" w:color="auto"/>
              <w:right w:val="single" w:sz="4" w:space="0" w:color="auto"/>
            </w:tcBorders>
            <w:shd w:val="clear" w:color="auto" w:fill="auto"/>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6Ïí µçÇç. ¹³Ý³Ï ¨ µ³ãáÏ</w:t>
            </w:r>
          </w:p>
        </w:tc>
        <w:tc>
          <w:tcPr>
            <w:tcW w:w="1240" w:type="dxa"/>
            <w:tcBorders>
              <w:top w:val="nil"/>
              <w:left w:val="nil"/>
              <w:bottom w:val="single" w:sz="4" w:space="0" w:color="auto"/>
              <w:right w:val="single" w:sz="4" w:space="0" w:color="auto"/>
            </w:tcBorders>
            <w:shd w:val="clear" w:color="auto" w:fill="auto"/>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Ï-ï</w:t>
            </w:r>
          </w:p>
        </w:tc>
        <w:tc>
          <w:tcPr>
            <w:tcW w:w="1480"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5.00</w:t>
            </w:r>
          </w:p>
        </w:tc>
        <w:tc>
          <w:tcPr>
            <w:tcW w:w="1680"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p>
        </w:tc>
        <w:tc>
          <w:tcPr>
            <w:tcW w:w="1782"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p>
        </w:tc>
      </w:tr>
      <w:tr w:rsidR="00E35E51" w:rsidRPr="00E35E51" w:rsidTr="00E35E51">
        <w:trPr>
          <w:trHeight w:val="285"/>
        </w:trPr>
        <w:tc>
          <w:tcPr>
            <w:tcW w:w="478" w:type="dxa"/>
            <w:tcBorders>
              <w:top w:val="nil"/>
              <w:left w:val="single" w:sz="4" w:space="0" w:color="auto"/>
              <w:bottom w:val="single" w:sz="4" w:space="0" w:color="auto"/>
              <w:right w:val="single" w:sz="4" w:space="0" w:color="auto"/>
            </w:tcBorders>
            <w:shd w:val="clear" w:color="auto" w:fill="auto"/>
            <w:noWrap/>
            <w:hideMark/>
          </w:tcPr>
          <w:p w:rsidR="00E35E51" w:rsidRPr="00E35E51" w:rsidRDefault="00E35E51" w:rsidP="00E35E51">
            <w:pPr>
              <w:jc w:val="center"/>
              <w:rPr>
                <w:rFonts w:ascii="Times Armenian" w:hAnsi="Times Armenian"/>
                <w:sz w:val="18"/>
                <w:szCs w:val="18"/>
              </w:rPr>
            </w:pPr>
            <w:r w:rsidRPr="00E35E51">
              <w:rPr>
                <w:rFonts w:ascii="Times Armenian" w:hAnsi="Times Armenian"/>
                <w:sz w:val="18"/>
                <w:szCs w:val="18"/>
              </w:rPr>
              <w:t> </w:t>
            </w:r>
          </w:p>
        </w:tc>
        <w:tc>
          <w:tcPr>
            <w:tcW w:w="3002" w:type="dxa"/>
            <w:tcBorders>
              <w:top w:val="nil"/>
              <w:left w:val="nil"/>
              <w:bottom w:val="single" w:sz="4" w:space="0" w:color="auto"/>
              <w:right w:val="single" w:sz="4" w:space="0" w:color="auto"/>
            </w:tcBorders>
            <w:shd w:val="clear" w:color="auto" w:fill="auto"/>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ÀÝ¹³Ù»ÝÁ</w:t>
            </w:r>
          </w:p>
        </w:tc>
        <w:tc>
          <w:tcPr>
            <w:tcW w:w="1240" w:type="dxa"/>
            <w:tcBorders>
              <w:top w:val="nil"/>
              <w:left w:val="nil"/>
              <w:bottom w:val="single" w:sz="4" w:space="0" w:color="auto"/>
              <w:right w:val="single" w:sz="4" w:space="0" w:color="auto"/>
            </w:tcBorders>
            <w:shd w:val="clear" w:color="auto" w:fill="auto"/>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 </w:t>
            </w:r>
          </w:p>
        </w:tc>
        <w:tc>
          <w:tcPr>
            <w:tcW w:w="1480"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ahoma" w:hAnsi="Tahoma" w:cs="Tahoma"/>
              </w:rPr>
            </w:pPr>
            <w:r w:rsidRPr="00E35E51">
              <w:rPr>
                <w:rFonts w:ascii="Tahoma" w:hAnsi="Tahoma" w:cs="Tahoma"/>
                <w:sz w:val="22"/>
                <w:szCs w:val="22"/>
              </w:rPr>
              <w:t> </w:t>
            </w:r>
          </w:p>
        </w:tc>
        <w:tc>
          <w:tcPr>
            <w:tcW w:w="1680"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ahoma" w:hAnsi="Tahoma" w:cs="Tahoma"/>
                <w:sz w:val="18"/>
                <w:szCs w:val="18"/>
              </w:rPr>
            </w:pPr>
          </w:p>
        </w:tc>
        <w:tc>
          <w:tcPr>
            <w:tcW w:w="1782"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ahoma" w:hAnsi="Tahoma" w:cs="Tahoma"/>
                <w:sz w:val="18"/>
                <w:szCs w:val="18"/>
              </w:rPr>
            </w:pPr>
          </w:p>
        </w:tc>
      </w:tr>
      <w:tr w:rsidR="00E35E51" w:rsidRPr="00E35E51" w:rsidTr="00E35E51">
        <w:trPr>
          <w:trHeight w:val="285"/>
        </w:trPr>
        <w:tc>
          <w:tcPr>
            <w:tcW w:w="478" w:type="dxa"/>
            <w:tcBorders>
              <w:top w:val="nil"/>
              <w:left w:val="single" w:sz="4" w:space="0" w:color="auto"/>
              <w:bottom w:val="single" w:sz="4" w:space="0" w:color="auto"/>
              <w:right w:val="single" w:sz="4" w:space="0" w:color="auto"/>
            </w:tcBorders>
            <w:shd w:val="clear" w:color="auto" w:fill="auto"/>
            <w:noWrap/>
            <w:hideMark/>
          </w:tcPr>
          <w:p w:rsidR="00E35E51" w:rsidRPr="00E35E51" w:rsidRDefault="00E35E51" w:rsidP="00E35E51">
            <w:pPr>
              <w:jc w:val="center"/>
              <w:rPr>
                <w:rFonts w:ascii="Times Armenian" w:hAnsi="Times Armenian"/>
                <w:sz w:val="18"/>
                <w:szCs w:val="18"/>
              </w:rPr>
            </w:pPr>
            <w:r w:rsidRPr="00E35E51">
              <w:rPr>
                <w:rFonts w:ascii="Times Armenian" w:hAnsi="Times Armenian"/>
                <w:sz w:val="18"/>
                <w:szCs w:val="18"/>
              </w:rPr>
              <w:t> </w:t>
            </w:r>
          </w:p>
        </w:tc>
        <w:tc>
          <w:tcPr>
            <w:tcW w:w="3002" w:type="dxa"/>
            <w:tcBorders>
              <w:top w:val="nil"/>
              <w:left w:val="nil"/>
              <w:bottom w:val="single" w:sz="4" w:space="0" w:color="auto"/>
              <w:right w:val="single" w:sz="4" w:space="0" w:color="auto"/>
            </w:tcBorders>
            <w:shd w:val="clear" w:color="auto" w:fill="auto"/>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 </w:t>
            </w:r>
          </w:p>
        </w:tc>
        <w:tc>
          <w:tcPr>
            <w:tcW w:w="1240" w:type="dxa"/>
            <w:tcBorders>
              <w:top w:val="nil"/>
              <w:left w:val="nil"/>
              <w:bottom w:val="single" w:sz="4" w:space="0" w:color="auto"/>
              <w:right w:val="single" w:sz="4" w:space="0" w:color="auto"/>
            </w:tcBorders>
            <w:shd w:val="clear" w:color="auto" w:fill="auto"/>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 </w:t>
            </w:r>
          </w:p>
        </w:tc>
        <w:tc>
          <w:tcPr>
            <w:tcW w:w="1480"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ahoma" w:hAnsi="Tahoma" w:cs="Tahoma"/>
              </w:rPr>
            </w:pPr>
            <w:r w:rsidRPr="00E35E51">
              <w:rPr>
                <w:rFonts w:ascii="Tahoma" w:hAnsi="Tahoma" w:cs="Tahoma"/>
                <w:sz w:val="22"/>
                <w:szCs w:val="22"/>
              </w:rPr>
              <w:t> </w:t>
            </w:r>
          </w:p>
        </w:tc>
        <w:tc>
          <w:tcPr>
            <w:tcW w:w="1680"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ahoma" w:hAnsi="Tahoma" w:cs="Tahoma"/>
                <w:sz w:val="18"/>
                <w:szCs w:val="18"/>
              </w:rPr>
            </w:pPr>
          </w:p>
        </w:tc>
        <w:tc>
          <w:tcPr>
            <w:tcW w:w="1782"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ahoma" w:hAnsi="Tahoma" w:cs="Tahoma"/>
                <w:sz w:val="18"/>
                <w:szCs w:val="18"/>
              </w:rPr>
            </w:pPr>
          </w:p>
        </w:tc>
      </w:tr>
      <w:tr w:rsidR="00E35E51" w:rsidRPr="00E35E51" w:rsidTr="00E35E51">
        <w:trPr>
          <w:trHeight w:val="285"/>
        </w:trPr>
        <w:tc>
          <w:tcPr>
            <w:tcW w:w="478" w:type="dxa"/>
            <w:tcBorders>
              <w:top w:val="nil"/>
              <w:left w:val="single" w:sz="4" w:space="0" w:color="auto"/>
              <w:bottom w:val="single" w:sz="4" w:space="0" w:color="auto"/>
              <w:right w:val="single" w:sz="4" w:space="0" w:color="auto"/>
            </w:tcBorders>
            <w:shd w:val="clear" w:color="auto" w:fill="auto"/>
            <w:noWrap/>
            <w:hideMark/>
          </w:tcPr>
          <w:p w:rsidR="00E35E51" w:rsidRPr="00E35E51" w:rsidRDefault="00E35E51" w:rsidP="00E35E51">
            <w:pPr>
              <w:jc w:val="center"/>
              <w:rPr>
                <w:rFonts w:ascii="Times Armenian" w:hAnsi="Times Armenian"/>
                <w:sz w:val="18"/>
                <w:szCs w:val="18"/>
              </w:rPr>
            </w:pPr>
            <w:r w:rsidRPr="00E35E51">
              <w:rPr>
                <w:rFonts w:ascii="Times Armenian" w:hAnsi="Times Armenian"/>
                <w:sz w:val="18"/>
                <w:szCs w:val="18"/>
              </w:rPr>
              <w:t> </w:t>
            </w:r>
          </w:p>
        </w:tc>
        <w:tc>
          <w:tcPr>
            <w:tcW w:w="3002" w:type="dxa"/>
            <w:tcBorders>
              <w:top w:val="nil"/>
              <w:left w:val="nil"/>
              <w:bottom w:val="single" w:sz="4" w:space="0" w:color="auto"/>
              <w:right w:val="single" w:sz="4" w:space="0" w:color="auto"/>
            </w:tcBorders>
            <w:shd w:val="clear" w:color="auto" w:fill="auto"/>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 xml:space="preserve">ÀÝ¹³Ù»ÝÁ  </w:t>
            </w:r>
          </w:p>
        </w:tc>
        <w:tc>
          <w:tcPr>
            <w:tcW w:w="1240" w:type="dxa"/>
            <w:tcBorders>
              <w:top w:val="nil"/>
              <w:left w:val="nil"/>
              <w:bottom w:val="single" w:sz="4" w:space="0" w:color="auto"/>
              <w:right w:val="single" w:sz="4" w:space="0" w:color="auto"/>
            </w:tcBorders>
            <w:shd w:val="clear" w:color="auto" w:fill="auto"/>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 </w:t>
            </w:r>
          </w:p>
        </w:tc>
        <w:tc>
          <w:tcPr>
            <w:tcW w:w="1480"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ahoma" w:hAnsi="Tahoma" w:cs="Tahoma"/>
              </w:rPr>
            </w:pPr>
            <w:r w:rsidRPr="00E35E51">
              <w:rPr>
                <w:rFonts w:ascii="Tahoma" w:hAnsi="Tahoma" w:cs="Tahoma"/>
                <w:sz w:val="22"/>
                <w:szCs w:val="22"/>
              </w:rPr>
              <w:t> </w:t>
            </w:r>
          </w:p>
        </w:tc>
        <w:tc>
          <w:tcPr>
            <w:tcW w:w="1680"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ahoma" w:hAnsi="Tahoma" w:cs="Tahoma"/>
                <w:sz w:val="18"/>
                <w:szCs w:val="18"/>
              </w:rPr>
            </w:pPr>
          </w:p>
        </w:tc>
        <w:tc>
          <w:tcPr>
            <w:tcW w:w="1782"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ahoma" w:hAnsi="Tahoma" w:cs="Tahoma"/>
                <w:sz w:val="18"/>
                <w:szCs w:val="18"/>
              </w:rPr>
            </w:pPr>
          </w:p>
        </w:tc>
      </w:tr>
      <w:tr w:rsidR="00E35E51" w:rsidRPr="00E35E51" w:rsidTr="00E35E51">
        <w:trPr>
          <w:trHeight w:val="285"/>
        </w:trPr>
        <w:tc>
          <w:tcPr>
            <w:tcW w:w="478" w:type="dxa"/>
            <w:tcBorders>
              <w:top w:val="nil"/>
              <w:left w:val="single" w:sz="4" w:space="0" w:color="auto"/>
              <w:bottom w:val="single" w:sz="4" w:space="0" w:color="auto"/>
              <w:right w:val="single" w:sz="4" w:space="0" w:color="auto"/>
            </w:tcBorders>
            <w:shd w:val="clear" w:color="auto" w:fill="auto"/>
            <w:noWrap/>
            <w:hideMark/>
          </w:tcPr>
          <w:p w:rsidR="00E35E51" w:rsidRPr="00E35E51" w:rsidRDefault="00E35E51" w:rsidP="00E35E51">
            <w:pPr>
              <w:jc w:val="center"/>
              <w:rPr>
                <w:rFonts w:ascii="Times Armenian" w:hAnsi="Times Armenian"/>
                <w:sz w:val="18"/>
                <w:szCs w:val="18"/>
              </w:rPr>
            </w:pPr>
            <w:r w:rsidRPr="00E35E51">
              <w:rPr>
                <w:rFonts w:ascii="Times Armenian" w:hAnsi="Times Armenian"/>
                <w:sz w:val="18"/>
                <w:szCs w:val="18"/>
              </w:rPr>
              <w:t> </w:t>
            </w:r>
          </w:p>
        </w:tc>
        <w:tc>
          <w:tcPr>
            <w:tcW w:w="3002" w:type="dxa"/>
            <w:tcBorders>
              <w:top w:val="nil"/>
              <w:left w:val="nil"/>
              <w:bottom w:val="single" w:sz="4" w:space="0" w:color="auto"/>
              <w:right w:val="single" w:sz="4" w:space="0" w:color="auto"/>
            </w:tcBorders>
            <w:shd w:val="clear" w:color="auto" w:fill="auto"/>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ÀÝ¹³Ù»ÝÁ</w:t>
            </w:r>
          </w:p>
        </w:tc>
        <w:tc>
          <w:tcPr>
            <w:tcW w:w="1240" w:type="dxa"/>
            <w:tcBorders>
              <w:top w:val="nil"/>
              <w:left w:val="nil"/>
              <w:bottom w:val="single" w:sz="4" w:space="0" w:color="auto"/>
              <w:right w:val="single" w:sz="4" w:space="0" w:color="auto"/>
            </w:tcBorders>
            <w:shd w:val="clear" w:color="auto" w:fill="auto"/>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 </w:t>
            </w:r>
          </w:p>
        </w:tc>
        <w:tc>
          <w:tcPr>
            <w:tcW w:w="1480"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ahoma" w:hAnsi="Tahoma" w:cs="Tahoma"/>
              </w:rPr>
            </w:pPr>
            <w:r w:rsidRPr="00E35E51">
              <w:rPr>
                <w:rFonts w:ascii="Tahoma" w:hAnsi="Tahoma" w:cs="Tahoma"/>
                <w:sz w:val="22"/>
                <w:szCs w:val="22"/>
              </w:rPr>
              <w:t> </w:t>
            </w:r>
          </w:p>
        </w:tc>
        <w:tc>
          <w:tcPr>
            <w:tcW w:w="1680"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ahoma" w:hAnsi="Tahoma" w:cs="Tahoma"/>
                <w:sz w:val="18"/>
                <w:szCs w:val="18"/>
              </w:rPr>
            </w:pPr>
          </w:p>
        </w:tc>
        <w:tc>
          <w:tcPr>
            <w:tcW w:w="1782"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ahoma" w:hAnsi="Tahoma" w:cs="Tahoma"/>
                <w:sz w:val="18"/>
                <w:szCs w:val="18"/>
              </w:rPr>
            </w:pPr>
          </w:p>
        </w:tc>
      </w:tr>
      <w:tr w:rsidR="00E35E51" w:rsidRPr="00E35E51" w:rsidTr="00E35E51">
        <w:trPr>
          <w:trHeight w:val="285"/>
        </w:trPr>
        <w:tc>
          <w:tcPr>
            <w:tcW w:w="478" w:type="dxa"/>
            <w:tcBorders>
              <w:top w:val="nil"/>
              <w:left w:val="single" w:sz="4" w:space="0" w:color="auto"/>
              <w:bottom w:val="single" w:sz="4" w:space="0" w:color="auto"/>
              <w:right w:val="single" w:sz="4" w:space="0" w:color="auto"/>
            </w:tcBorders>
            <w:shd w:val="clear" w:color="auto" w:fill="auto"/>
            <w:noWrap/>
            <w:hideMark/>
          </w:tcPr>
          <w:p w:rsidR="00E35E51" w:rsidRPr="00E35E51" w:rsidRDefault="00E35E51" w:rsidP="00E35E51">
            <w:pPr>
              <w:jc w:val="center"/>
              <w:rPr>
                <w:rFonts w:ascii="Times Armenian" w:hAnsi="Times Armenian"/>
                <w:sz w:val="18"/>
                <w:szCs w:val="18"/>
              </w:rPr>
            </w:pPr>
            <w:r w:rsidRPr="00E35E51">
              <w:rPr>
                <w:rFonts w:ascii="Times Armenian" w:hAnsi="Times Armenian"/>
                <w:sz w:val="18"/>
                <w:szCs w:val="18"/>
              </w:rPr>
              <w:t> </w:t>
            </w:r>
          </w:p>
        </w:tc>
        <w:tc>
          <w:tcPr>
            <w:tcW w:w="3002" w:type="dxa"/>
            <w:tcBorders>
              <w:top w:val="nil"/>
              <w:left w:val="nil"/>
              <w:bottom w:val="single" w:sz="4" w:space="0" w:color="auto"/>
              <w:right w:val="single" w:sz="4" w:space="0" w:color="auto"/>
            </w:tcBorders>
            <w:shd w:val="clear" w:color="auto" w:fill="auto"/>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²²Ð</w:t>
            </w:r>
          </w:p>
        </w:tc>
        <w:tc>
          <w:tcPr>
            <w:tcW w:w="1240" w:type="dxa"/>
            <w:tcBorders>
              <w:top w:val="nil"/>
              <w:left w:val="nil"/>
              <w:bottom w:val="single" w:sz="4" w:space="0" w:color="auto"/>
              <w:right w:val="single" w:sz="4" w:space="0" w:color="auto"/>
            </w:tcBorders>
            <w:shd w:val="clear" w:color="auto" w:fill="auto"/>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w:t>
            </w:r>
          </w:p>
        </w:tc>
        <w:tc>
          <w:tcPr>
            <w:tcW w:w="1480" w:type="dxa"/>
            <w:tcBorders>
              <w:top w:val="nil"/>
              <w:left w:val="nil"/>
              <w:bottom w:val="single" w:sz="4" w:space="0" w:color="auto"/>
              <w:right w:val="single" w:sz="4" w:space="0" w:color="auto"/>
            </w:tcBorders>
            <w:shd w:val="clear" w:color="auto" w:fill="auto"/>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20</w:t>
            </w:r>
          </w:p>
        </w:tc>
        <w:tc>
          <w:tcPr>
            <w:tcW w:w="1680"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ahoma" w:hAnsi="Tahoma" w:cs="Tahoma"/>
                <w:sz w:val="18"/>
                <w:szCs w:val="18"/>
              </w:rPr>
            </w:pPr>
          </w:p>
        </w:tc>
        <w:tc>
          <w:tcPr>
            <w:tcW w:w="1782"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ahoma" w:hAnsi="Tahoma" w:cs="Tahoma"/>
                <w:sz w:val="18"/>
                <w:szCs w:val="18"/>
              </w:rPr>
            </w:pPr>
          </w:p>
        </w:tc>
      </w:tr>
      <w:tr w:rsidR="00E35E51" w:rsidRPr="00E35E51" w:rsidTr="00E35E51">
        <w:trPr>
          <w:trHeight w:val="285"/>
        </w:trPr>
        <w:tc>
          <w:tcPr>
            <w:tcW w:w="478" w:type="dxa"/>
            <w:tcBorders>
              <w:top w:val="nil"/>
              <w:left w:val="single" w:sz="4" w:space="0" w:color="auto"/>
              <w:bottom w:val="single" w:sz="4" w:space="0" w:color="auto"/>
              <w:right w:val="single" w:sz="4" w:space="0" w:color="auto"/>
            </w:tcBorders>
            <w:shd w:val="clear" w:color="auto" w:fill="auto"/>
            <w:noWrap/>
            <w:hideMark/>
          </w:tcPr>
          <w:p w:rsidR="00E35E51" w:rsidRPr="00E35E51" w:rsidRDefault="00E35E51" w:rsidP="00E35E51">
            <w:pPr>
              <w:jc w:val="center"/>
              <w:rPr>
                <w:rFonts w:ascii="Times Armenian" w:hAnsi="Times Armenian"/>
                <w:sz w:val="18"/>
                <w:szCs w:val="18"/>
              </w:rPr>
            </w:pPr>
            <w:r w:rsidRPr="00E35E51">
              <w:rPr>
                <w:rFonts w:ascii="Times Armenian" w:hAnsi="Times Armenian"/>
                <w:sz w:val="18"/>
                <w:szCs w:val="18"/>
              </w:rPr>
              <w:t> </w:t>
            </w:r>
          </w:p>
        </w:tc>
        <w:tc>
          <w:tcPr>
            <w:tcW w:w="3002" w:type="dxa"/>
            <w:tcBorders>
              <w:top w:val="nil"/>
              <w:left w:val="nil"/>
              <w:bottom w:val="single" w:sz="4" w:space="0" w:color="auto"/>
              <w:right w:val="single" w:sz="4" w:space="0" w:color="auto"/>
            </w:tcBorders>
            <w:shd w:val="clear" w:color="auto" w:fill="auto"/>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ÀÝ¹³Ù»ÝÁ</w:t>
            </w:r>
          </w:p>
        </w:tc>
        <w:tc>
          <w:tcPr>
            <w:tcW w:w="1240"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ahoma" w:hAnsi="Tahoma" w:cs="Tahoma"/>
                <w:sz w:val="16"/>
                <w:szCs w:val="16"/>
              </w:rPr>
            </w:pPr>
            <w:r w:rsidRPr="00E35E51">
              <w:rPr>
                <w:rFonts w:ascii="Tahoma" w:hAnsi="Tahoma" w:cs="Tahoma"/>
                <w:sz w:val="16"/>
                <w:szCs w:val="16"/>
              </w:rPr>
              <w:t> </w:t>
            </w:r>
          </w:p>
        </w:tc>
        <w:tc>
          <w:tcPr>
            <w:tcW w:w="1480"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ahoma" w:hAnsi="Tahoma" w:cs="Tahoma"/>
                <w:sz w:val="16"/>
                <w:szCs w:val="16"/>
              </w:rPr>
            </w:pPr>
            <w:r w:rsidRPr="00E35E51">
              <w:rPr>
                <w:rFonts w:ascii="Tahoma" w:hAnsi="Tahoma" w:cs="Tahoma"/>
                <w:sz w:val="16"/>
                <w:szCs w:val="16"/>
              </w:rPr>
              <w:t> </w:t>
            </w:r>
          </w:p>
        </w:tc>
        <w:tc>
          <w:tcPr>
            <w:tcW w:w="1680"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ahoma" w:hAnsi="Tahoma" w:cs="Tahoma"/>
                <w:sz w:val="18"/>
                <w:szCs w:val="18"/>
              </w:rPr>
            </w:pPr>
          </w:p>
        </w:tc>
        <w:tc>
          <w:tcPr>
            <w:tcW w:w="1782"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ahoma" w:hAnsi="Tahoma" w:cs="Tahoma"/>
                <w:sz w:val="18"/>
                <w:szCs w:val="18"/>
              </w:rPr>
            </w:pPr>
          </w:p>
        </w:tc>
      </w:tr>
      <w:tr w:rsidR="00E35E51" w:rsidRPr="00E35E51" w:rsidTr="00E35E51">
        <w:trPr>
          <w:trHeight w:val="285"/>
        </w:trPr>
        <w:tc>
          <w:tcPr>
            <w:tcW w:w="478" w:type="dxa"/>
            <w:tcBorders>
              <w:top w:val="nil"/>
              <w:left w:val="single" w:sz="4" w:space="0" w:color="auto"/>
              <w:bottom w:val="single" w:sz="4" w:space="0" w:color="auto"/>
              <w:right w:val="single" w:sz="4" w:space="0" w:color="auto"/>
            </w:tcBorders>
            <w:shd w:val="clear" w:color="auto" w:fill="auto"/>
            <w:noWrap/>
            <w:hideMark/>
          </w:tcPr>
          <w:p w:rsidR="00E35E51" w:rsidRPr="00E35E51" w:rsidRDefault="00E35E51" w:rsidP="00E35E51">
            <w:pPr>
              <w:jc w:val="center"/>
              <w:rPr>
                <w:rFonts w:ascii="Times Armenian" w:hAnsi="Times Armenian"/>
                <w:sz w:val="18"/>
                <w:szCs w:val="18"/>
              </w:rPr>
            </w:pPr>
            <w:r w:rsidRPr="00E35E51">
              <w:rPr>
                <w:rFonts w:ascii="Times Armenian" w:hAnsi="Times Armenian"/>
                <w:sz w:val="18"/>
                <w:szCs w:val="18"/>
              </w:rPr>
              <w:t> </w:t>
            </w:r>
          </w:p>
        </w:tc>
        <w:tc>
          <w:tcPr>
            <w:tcW w:w="3002" w:type="dxa"/>
            <w:tcBorders>
              <w:top w:val="nil"/>
              <w:left w:val="nil"/>
              <w:bottom w:val="single" w:sz="4" w:space="0" w:color="auto"/>
              <w:right w:val="single" w:sz="4" w:space="0" w:color="auto"/>
            </w:tcBorders>
            <w:shd w:val="clear" w:color="auto" w:fill="auto"/>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 </w:t>
            </w:r>
          </w:p>
        </w:tc>
        <w:tc>
          <w:tcPr>
            <w:tcW w:w="1240"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 </w:t>
            </w:r>
          </w:p>
        </w:tc>
        <w:tc>
          <w:tcPr>
            <w:tcW w:w="1480"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 </w:t>
            </w:r>
          </w:p>
        </w:tc>
        <w:tc>
          <w:tcPr>
            <w:tcW w:w="1680"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jc w:val="center"/>
              <w:rPr>
                <w:rFonts w:ascii="Times Armenian" w:hAnsi="Times Armenian"/>
              </w:rPr>
            </w:pPr>
            <w:r w:rsidRPr="00E35E51">
              <w:rPr>
                <w:rFonts w:ascii="Times Armenian" w:hAnsi="Times Armenian"/>
                <w:sz w:val="22"/>
                <w:szCs w:val="22"/>
              </w:rPr>
              <w:t> </w:t>
            </w:r>
          </w:p>
        </w:tc>
        <w:tc>
          <w:tcPr>
            <w:tcW w:w="1782" w:type="dxa"/>
            <w:tcBorders>
              <w:top w:val="nil"/>
              <w:left w:val="nil"/>
              <w:bottom w:val="single" w:sz="4" w:space="0" w:color="auto"/>
              <w:right w:val="single" w:sz="4" w:space="0" w:color="auto"/>
            </w:tcBorders>
            <w:shd w:val="clear" w:color="auto" w:fill="auto"/>
            <w:noWrap/>
            <w:vAlign w:val="center"/>
            <w:hideMark/>
          </w:tcPr>
          <w:p w:rsidR="00E35E51" w:rsidRPr="00E35E51" w:rsidRDefault="00E35E51" w:rsidP="00E35E51">
            <w:pPr>
              <w:rPr>
                <w:rFonts w:ascii="Times Armenian" w:hAnsi="Times Armenian"/>
              </w:rPr>
            </w:pPr>
            <w:r w:rsidRPr="00E35E51">
              <w:rPr>
                <w:rFonts w:ascii="Times Armenian" w:hAnsi="Times Armenian"/>
                <w:sz w:val="22"/>
                <w:szCs w:val="22"/>
              </w:rPr>
              <w:t> </w:t>
            </w:r>
          </w:p>
        </w:tc>
      </w:tr>
    </w:tbl>
    <w:p w:rsidR="00E35E51" w:rsidRPr="00F45870" w:rsidRDefault="00E35E51" w:rsidP="00F45870">
      <w:pPr>
        <w:jc w:val="center"/>
        <w:rPr>
          <w:rFonts w:ascii="Sylfaen" w:hAnsi="Sylfaen"/>
          <w:b/>
          <w:sz w:val="18"/>
          <w:szCs w:val="18"/>
          <w:lang w:val="hy-AM"/>
        </w:rPr>
      </w:pPr>
    </w:p>
    <w:p w:rsidR="005A5D42" w:rsidRPr="00BE0175" w:rsidRDefault="005A5D42" w:rsidP="005A5D42">
      <w:pPr>
        <w:rPr>
          <w:rFonts w:ascii="Sylfaen" w:hAnsi="Sylfaen"/>
          <w:sz w:val="18"/>
          <w:szCs w:val="18"/>
          <w:lang w:val="hy-AM"/>
        </w:rPr>
      </w:pPr>
    </w:p>
    <w:p w:rsidR="005A5D42" w:rsidRPr="00323FB4" w:rsidRDefault="005A5D42" w:rsidP="005A5D42">
      <w:pPr>
        <w:rPr>
          <w:rFonts w:ascii="Sylfaen" w:hAnsi="Sylfaen"/>
          <w:sz w:val="18"/>
          <w:szCs w:val="18"/>
        </w:rPr>
      </w:pPr>
    </w:p>
    <w:p w:rsidR="005A5D42" w:rsidRPr="00A869AD" w:rsidRDefault="005A5D42" w:rsidP="00375677">
      <w:pPr>
        <w:jc w:val="center"/>
        <w:rPr>
          <w:rFonts w:ascii="Sylfaen" w:hAnsi="Sylfaen"/>
          <w:sz w:val="18"/>
          <w:szCs w:val="18"/>
        </w:rPr>
      </w:pPr>
    </w:p>
    <w:p w:rsidR="005A5D42" w:rsidRPr="00BE0175" w:rsidRDefault="005A5D42" w:rsidP="00375677">
      <w:pPr>
        <w:jc w:val="center"/>
        <w:rPr>
          <w:rFonts w:ascii="Sylfaen" w:hAnsi="Sylfaen"/>
          <w:b/>
          <w:sz w:val="18"/>
          <w:szCs w:val="18"/>
          <w:lang w:val="hy-AM"/>
        </w:rPr>
      </w:pPr>
      <w:r w:rsidRPr="00BE0175">
        <w:rPr>
          <w:rFonts w:ascii="Sylfaen" w:hAnsi="Sylfaen"/>
          <w:b/>
          <w:sz w:val="18"/>
          <w:szCs w:val="18"/>
          <w:lang w:val="hy-AM"/>
        </w:rPr>
        <w:t>Վավերապայմաններ</w:t>
      </w:r>
    </w:p>
    <w:p w:rsidR="005A5D42" w:rsidRPr="003577B6" w:rsidRDefault="005A5D42" w:rsidP="00375677">
      <w:pPr>
        <w:tabs>
          <w:tab w:val="left" w:pos="774"/>
        </w:tabs>
        <w:ind w:firstLine="567"/>
        <w:jc w:val="center"/>
        <w:rPr>
          <w:rFonts w:ascii="Sylfaen" w:hAnsi="Sylfaen"/>
          <w:i/>
          <w:sz w:val="18"/>
          <w:szCs w:val="18"/>
          <w:lang w:val="hy-AM"/>
        </w:rPr>
      </w:pPr>
    </w:p>
    <w:p w:rsidR="005A5D42" w:rsidRPr="00BE0175" w:rsidRDefault="005A5D42" w:rsidP="00375677">
      <w:pPr>
        <w:jc w:val="cente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p>
    <w:p w:rsidR="005A5D42" w:rsidRPr="00BE0175" w:rsidRDefault="005A5D42" w:rsidP="00375677">
      <w:pPr>
        <w:jc w:val="center"/>
        <w:rPr>
          <w:rFonts w:ascii="Sylfaen" w:hAnsi="Sylfaen"/>
          <w:sz w:val="18"/>
          <w:szCs w:val="18"/>
          <w:lang w:val="hy-AM"/>
        </w:rPr>
      </w:pPr>
    </w:p>
    <w:p w:rsidR="005A5D42" w:rsidRPr="00BE0175" w:rsidRDefault="005A5D42" w:rsidP="00375677">
      <w:pPr>
        <w:tabs>
          <w:tab w:val="left" w:pos="1970"/>
        </w:tabs>
        <w:jc w:val="center"/>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5A5D42" w:rsidRPr="00BE0175" w:rsidRDefault="005A5D42" w:rsidP="00375677">
      <w:pPr>
        <w:jc w:val="center"/>
        <w:rPr>
          <w:rFonts w:ascii="Sylfaen" w:hAnsi="Sylfaen"/>
          <w:sz w:val="18"/>
          <w:szCs w:val="18"/>
          <w:lang w:val="hy-AM"/>
        </w:rPr>
      </w:pPr>
    </w:p>
    <w:p w:rsidR="005A5D42" w:rsidRPr="00BE0175" w:rsidRDefault="005A5D42" w:rsidP="00375677">
      <w:pPr>
        <w:tabs>
          <w:tab w:val="left" w:pos="6233"/>
        </w:tabs>
        <w:jc w:val="center"/>
        <w:rPr>
          <w:rFonts w:ascii="Sylfaen" w:hAnsi="Sylfaen"/>
          <w:sz w:val="18"/>
          <w:szCs w:val="18"/>
          <w:lang w:val="hy-AM"/>
        </w:rPr>
      </w:pP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p>
    <w:p w:rsidR="005A5D42" w:rsidRPr="00323FB4" w:rsidRDefault="005A5D42" w:rsidP="005A5D42">
      <w:pPr>
        <w:rPr>
          <w:rFonts w:ascii="Sylfaen" w:hAnsi="Sylfaen"/>
          <w:sz w:val="18"/>
          <w:szCs w:val="18"/>
          <w:lang w:val="hy-AM"/>
        </w:rPr>
      </w:pPr>
      <w:r w:rsidRPr="00BE0175">
        <w:rPr>
          <w:rFonts w:ascii="Sylfaen" w:hAnsi="Sylfaen"/>
          <w:sz w:val="18"/>
          <w:szCs w:val="18"/>
          <w:lang w:val="hy-AM"/>
        </w:rPr>
        <w:t xml:space="preserve">         </w:t>
      </w:r>
    </w:p>
    <w:p w:rsidR="005A5D42" w:rsidRPr="00BE0175" w:rsidRDefault="005A5D42" w:rsidP="005A5D42">
      <w:pPr>
        <w:ind w:left="720" w:firstLine="720"/>
        <w:jc w:val="both"/>
        <w:rPr>
          <w:rFonts w:ascii="Sylfaen" w:hAnsi="Sylfaen"/>
          <w:sz w:val="18"/>
          <w:szCs w:val="18"/>
          <w:lang w:val="hy-AM"/>
        </w:rPr>
      </w:pPr>
      <w:r w:rsidRPr="00BE0175">
        <w:rPr>
          <w:rFonts w:ascii="Sylfaen" w:hAnsi="Sylfaen"/>
          <w:sz w:val="18"/>
          <w:szCs w:val="18"/>
          <w:lang w:val="hy-AM"/>
        </w:rPr>
        <w:t xml:space="preserve">______________________________________________ </w:t>
      </w:r>
      <w:r w:rsidRPr="00BE0175">
        <w:rPr>
          <w:rFonts w:ascii="Sylfaen" w:hAnsi="Sylfaen"/>
          <w:sz w:val="18"/>
          <w:szCs w:val="18"/>
          <w:lang w:val="hy-AM"/>
        </w:rPr>
        <w:tab/>
        <w:t xml:space="preserve">            _____________ </w:t>
      </w:r>
    </w:p>
    <w:p w:rsidR="005A5D42" w:rsidRPr="00BE0175" w:rsidRDefault="005A5D42" w:rsidP="005A5D42">
      <w:pPr>
        <w:jc w:val="both"/>
        <w:rPr>
          <w:rFonts w:ascii="Sylfaen" w:hAnsi="Sylfaen" w:cs="Arial"/>
          <w:sz w:val="18"/>
          <w:szCs w:val="18"/>
          <w:vertAlign w:val="superscript"/>
          <w:lang w:val="hy-AM"/>
        </w:rPr>
      </w:pPr>
      <w:r w:rsidRPr="00BE0175">
        <w:rPr>
          <w:rFonts w:ascii="Sylfaen" w:hAnsi="Sylfaen"/>
          <w:sz w:val="18"/>
          <w:szCs w:val="18"/>
          <w:lang w:val="hy-AM"/>
        </w:rPr>
        <w:t xml:space="preserve">                            </w:t>
      </w:r>
      <w:r w:rsidRPr="00BE0175">
        <w:rPr>
          <w:rFonts w:ascii="Sylfaen" w:hAnsi="Sylfaen" w:cs="Sylfaen"/>
          <w:sz w:val="18"/>
          <w:szCs w:val="18"/>
          <w:vertAlign w:val="superscript"/>
          <w:lang w:val="hy-AM"/>
        </w:rPr>
        <w:t>Մասնակցի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անվանումը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ղեկավարի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պաշտոնը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Ազգանունը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ստորագրությունը</w:t>
      </w:r>
      <w:r w:rsidRPr="00BE0175">
        <w:rPr>
          <w:rFonts w:ascii="Sylfaen" w:hAnsi="Sylfaen" w:cs="Arial"/>
          <w:sz w:val="18"/>
          <w:szCs w:val="18"/>
          <w:vertAlign w:val="superscript"/>
          <w:lang w:val="hy-AM"/>
        </w:rPr>
        <w:t>)</w:t>
      </w:r>
      <w:r w:rsidRPr="00BE0175">
        <w:rPr>
          <w:rFonts w:ascii="Sylfaen" w:hAnsi="Sylfaen" w:cs="Arial"/>
          <w:sz w:val="18"/>
          <w:szCs w:val="18"/>
          <w:vertAlign w:val="superscript"/>
          <w:lang w:val="hy-AM"/>
        </w:rPr>
        <w:tab/>
      </w:r>
    </w:p>
    <w:p w:rsidR="005A5D42" w:rsidRPr="00BE0175" w:rsidRDefault="005A5D42" w:rsidP="005A5D42">
      <w:pPr>
        <w:tabs>
          <w:tab w:val="left" w:pos="6727"/>
        </w:tabs>
        <w:rPr>
          <w:rFonts w:ascii="Sylfaen" w:hAnsi="Sylfaen"/>
          <w:sz w:val="18"/>
          <w:szCs w:val="18"/>
          <w:lang w:val="hy-AM"/>
        </w:rPr>
      </w:pPr>
      <w:r w:rsidRPr="00BE0175">
        <w:rPr>
          <w:rFonts w:ascii="Sylfaen" w:hAnsi="Sylfaen"/>
          <w:sz w:val="18"/>
          <w:szCs w:val="18"/>
          <w:lang w:val="hy-AM"/>
        </w:rPr>
        <w:tab/>
      </w:r>
      <w:r w:rsidRPr="00BE0175">
        <w:rPr>
          <w:rFonts w:ascii="Sylfaen" w:hAnsi="Sylfaen" w:cs="Sylfaen"/>
          <w:sz w:val="18"/>
          <w:szCs w:val="18"/>
          <w:lang w:val="hy-AM"/>
        </w:rPr>
        <w:t>Կ</w:t>
      </w:r>
      <w:r w:rsidRPr="00BE0175">
        <w:rPr>
          <w:rFonts w:ascii="Sylfaen" w:hAnsi="Sylfaen" w:cs="Arial"/>
          <w:sz w:val="18"/>
          <w:szCs w:val="18"/>
          <w:lang w:val="hy-AM"/>
        </w:rPr>
        <w:t xml:space="preserve">. </w:t>
      </w:r>
      <w:r w:rsidRPr="00BE0175">
        <w:rPr>
          <w:rFonts w:ascii="Sylfaen" w:hAnsi="Sylfaen" w:cs="Sylfaen"/>
          <w:sz w:val="18"/>
          <w:szCs w:val="18"/>
          <w:lang w:val="hy-AM"/>
        </w:rPr>
        <w:t>Տ</w:t>
      </w:r>
      <w:r w:rsidRPr="00BE0175">
        <w:rPr>
          <w:rFonts w:ascii="Sylfaen" w:hAnsi="Sylfaen" w:cs="Arial"/>
          <w:sz w:val="18"/>
          <w:szCs w:val="18"/>
          <w:lang w:val="hy-AM"/>
        </w:rPr>
        <w:t>.</w:t>
      </w:r>
      <w:r w:rsidRPr="00BE0175">
        <w:rPr>
          <w:rFonts w:ascii="Sylfaen" w:hAnsi="Sylfaen" w:cs="Arial"/>
          <w:sz w:val="18"/>
          <w:szCs w:val="18"/>
          <w:lang w:val="hy-AM"/>
        </w:rPr>
        <w:tab/>
      </w:r>
    </w:p>
    <w:p w:rsidR="005A5D42" w:rsidRPr="00BE0175" w:rsidRDefault="005A5D42" w:rsidP="005A5D42">
      <w:pPr>
        <w:jc w:val="right"/>
        <w:rPr>
          <w:rFonts w:ascii="Sylfaen" w:hAnsi="Sylfaen"/>
          <w:sz w:val="18"/>
          <w:szCs w:val="18"/>
          <w:lang w:val="hy-AM"/>
        </w:rPr>
      </w:pPr>
    </w:p>
    <w:p w:rsidR="005A5D42" w:rsidRPr="00A56B0E" w:rsidRDefault="005A5D42" w:rsidP="00323FB4">
      <w:pPr>
        <w:jc w:val="right"/>
        <w:rPr>
          <w:rFonts w:ascii="Sylfaen" w:hAnsi="Sylfaen"/>
          <w:sz w:val="18"/>
          <w:szCs w:val="18"/>
          <w:lang w:val="hy-AM"/>
        </w:rPr>
      </w:pPr>
      <w:r w:rsidRPr="00BE0175">
        <w:rPr>
          <w:rFonts w:ascii="Sylfaen" w:hAnsi="Sylfaen"/>
          <w:sz w:val="18"/>
          <w:szCs w:val="18"/>
          <w:lang w:val="hy-AM"/>
        </w:rPr>
        <w:t xml:space="preserve">    </w:t>
      </w:r>
    </w:p>
    <w:p w:rsidR="005A5D42" w:rsidRPr="008463B9" w:rsidRDefault="005A5D42" w:rsidP="005A5D42">
      <w:pPr>
        <w:jc w:val="right"/>
        <w:rPr>
          <w:rFonts w:ascii="Sylfaen" w:hAnsi="Sylfaen" w:cs="Arial"/>
          <w:sz w:val="18"/>
          <w:szCs w:val="18"/>
          <w:lang w:val="hy-AM"/>
        </w:rPr>
      </w:pPr>
      <w:r w:rsidRPr="00BE0175">
        <w:rPr>
          <w:rFonts w:ascii="Sylfaen" w:hAnsi="Sylfaen"/>
          <w:sz w:val="18"/>
          <w:szCs w:val="18"/>
          <w:lang w:val="hy-AM"/>
        </w:rPr>
        <w:t xml:space="preserve">______________________20   </w:t>
      </w:r>
      <w:r w:rsidRPr="00BE0175">
        <w:rPr>
          <w:rFonts w:ascii="Sylfaen" w:hAnsi="Sylfaen" w:cs="Sylfaen"/>
          <w:sz w:val="18"/>
          <w:szCs w:val="18"/>
          <w:lang w:val="hy-AM"/>
        </w:rPr>
        <w:t>թ</w:t>
      </w:r>
      <w:r w:rsidRPr="00BE0175">
        <w:rPr>
          <w:rFonts w:ascii="Sylfaen" w:hAnsi="Sylfaen" w:cs="Arial"/>
          <w:sz w:val="18"/>
          <w:szCs w:val="18"/>
          <w:lang w:val="hy-AM"/>
        </w:rPr>
        <w:t>.</w:t>
      </w:r>
    </w:p>
    <w:p w:rsidR="003A76A3" w:rsidRPr="00E35E51" w:rsidRDefault="005A5D42" w:rsidP="00E35E51">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5A5D42" w:rsidRPr="00BE22EB" w:rsidRDefault="005A5D42" w:rsidP="005851AF">
      <w:pPr>
        <w:ind w:firstLine="567"/>
        <w:jc w:val="right"/>
        <w:rPr>
          <w:rFonts w:ascii="Sylfaen" w:hAnsi="Sylfaen" w:cs="TimesArmenianPSMT"/>
          <w:b/>
          <w:i/>
          <w:color w:val="000000"/>
          <w:sz w:val="18"/>
          <w:szCs w:val="18"/>
          <w:lang w:val="hy-AM"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Pr>
          <w:rFonts w:ascii="Sylfaen" w:hAnsi="Sylfaen" w:cs="TimesArmenianPSMT"/>
          <w:b w:val="0"/>
          <w:i/>
          <w:sz w:val="18"/>
          <w:szCs w:val="18"/>
          <w:lang w:val="hy-AM"/>
        </w:rPr>
        <w:t xml:space="preserve">          </w:t>
      </w:r>
      <w:r w:rsidR="00A869AD">
        <w:rPr>
          <w:rFonts w:ascii="Sylfaen" w:hAnsi="Sylfaen"/>
          <w:sz w:val="18"/>
          <w:szCs w:val="18"/>
          <w:lang w:val="af-ZA"/>
        </w:rPr>
        <w:t>ARG-</w:t>
      </w:r>
      <w:r w:rsidR="00F45870">
        <w:rPr>
          <w:rFonts w:ascii="Sylfaen" w:hAnsi="Sylfaen"/>
          <w:sz w:val="18"/>
          <w:szCs w:val="18"/>
          <w:lang w:val="af-ZA"/>
        </w:rPr>
        <w:t>9.2-93-</w:t>
      </w:r>
      <w:r w:rsidR="00424C56">
        <w:rPr>
          <w:rFonts w:ascii="Sylfaen" w:hAnsi="Sylfaen"/>
          <w:sz w:val="18"/>
          <w:szCs w:val="18"/>
          <w:lang w:val="af-ZA"/>
        </w:rPr>
        <w:t>07.10.</w:t>
      </w:r>
      <w:r w:rsidR="00F45870">
        <w:rPr>
          <w:rFonts w:ascii="Sylfaen" w:hAnsi="Sylfaen"/>
          <w:sz w:val="18"/>
          <w:szCs w:val="18"/>
          <w:lang w:val="af-ZA"/>
        </w:rPr>
        <w:t>14</w:t>
      </w:r>
      <w:r w:rsidR="001723BB">
        <w:rPr>
          <w:rFonts w:ascii="Sylfaen" w:hAnsi="Sylfaen"/>
          <w:sz w:val="18"/>
          <w:szCs w:val="18"/>
          <w:lang w:val="af-ZA"/>
        </w:rPr>
        <w:t xml:space="preserve">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A869AD" w:rsidRDefault="00E35E51" w:rsidP="00A869AD">
            <w:pPr>
              <w:jc w:val="center"/>
              <w:rPr>
                <w:rFonts w:ascii="Sylfaen" w:hAnsi="Sylfaen" w:cs="Sylfaen"/>
                <w:b/>
                <w:sz w:val="18"/>
                <w:szCs w:val="18"/>
                <w:lang w:val="hy-AM"/>
              </w:rPr>
            </w:pPr>
            <w:r w:rsidRPr="00F45870">
              <w:rPr>
                <w:rFonts w:ascii="Sylfaen" w:hAnsi="Sylfaen" w:cs="Sylfaen"/>
                <w:b/>
                <w:bCs/>
                <w:sz w:val="18"/>
                <w:szCs w:val="18"/>
                <w:lang w:val="es-ES"/>
              </w:rPr>
              <w:t>««Ինժեներական կենտրոն» մասնաճյուղի էներգոհամակարգի վերանորոգում»</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A77010" w:rsidRPr="00A7689B" w:rsidRDefault="00A77010" w:rsidP="00A77010">
      <w:pPr>
        <w:pStyle w:val="BodyTextIndent"/>
        <w:jc w:val="right"/>
        <w:rPr>
          <w:rFonts w:ascii="Sylfaen" w:hAnsi="Sylfaen" w:cs="Arial"/>
          <w:i w:val="0"/>
          <w:sz w:val="16"/>
          <w:szCs w:val="16"/>
          <w:lang w:val="hy-AM"/>
        </w:rPr>
      </w:pPr>
      <w:r w:rsidRPr="00A7689B">
        <w:rPr>
          <w:rFonts w:ascii="Sylfaen" w:hAnsi="Sylfaen" w:cs="Sylfaen"/>
          <w:i w:val="0"/>
          <w:sz w:val="16"/>
          <w:szCs w:val="16"/>
          <w:lang w:val="hy-AM"/>
        </w:rPr>
        <w:lastRenderedPageBreak/>
        <w:t>Հավելված</w:t>
      </w:r>
      <w:r w:rsidRPr="00A7689B">
        <w:rPr>
          <w:rFonts w:ascii="Sylfaen" w:hAnsi="Sylfaen" w:cs="Arial"/>
          <w:i w:val="0"/>
          <w:sz w:val="16"/>
          <w:szCs w:val="16"/>
          <w:lang w:val="hy-AM"/>
        </w:rPr>
        <w:t xml:space="preserve"> 7</w:t>
      </w:r>
    </w:p>
    <w:p w:rsidR="00A77010" w:rsidRPr="00A7689B" w:rsidRDefault="000F09C3" w:rsidP="00A77010">
      <w:pPr>
        <w:autoSpaceDE w:val="0"/>
        <w:autoSpaceDN w:val="0"/>
        <w:adjustRightInd w:val="0"/>
        <w:jc w:val="right"/>
        <w:rPr>
          <w:rFonts w:ascii="Sylfaen" w:hAnsi="Sylfaen" w:cs="Times Armenian"/>
          <w:sz w:val="16"/>
          <w:szCs w:val="16"/>
          <w:lang w:val="af-ZA"/>
        </w:rPr>
      </w:pPr>
      <w:r w:rsidRPr="00A7689B">
        <w:rPr>
          <w:rFonts w:ascii="Sylfaen" w:hAnsi="Sylfaen"/>
          <w:b/>
          <w:sz w:val="16"/>
          <w:szCs w:val="16"/>
          <w:lang w:val="af-ZA"/>
        </w:rPr>
        <w:t xml:space="preserve">ARG- </w:t>
      </w:r>
      <w:r w:rsidR="00F45870">
        <w:rPr>
          <w:rFonts w:ascii="Sylfaen" w:hAnsi="Sylfaen"/>
          <w:b/>
          <w:sz w:val="16"/>
          <w:szCs w:val="16"/>
          <w:lang w:val="af-ZA"/>
        </w:rPr>
        <w:t>9.2-93-</w:t>
      </w:r>
      <w:r w:rsidR="00424C56">
        <w:rPr>
          <w:rFonts w:ascii="Sylfaen" w:hAnsi="Sylfaen"/>
          <w:b/>
          <w:sz w:val="16"/>
          <w:szCs w:val="16"/>
          <w:lang w:val="af-ZA"/>
        </w:rPr>
        <w:t>07.10.</w:t>
      </w:r>
      <w:r w:rsidR="00F45870">
        <w:rPr>
          <w:rFonts w:ascii="Sylfaen" w:hAnsi="Sylfaen"/>
          <w:b/>
          <w:sz w:val="16"/>
          <w:szCs w:val="16"/>
          <w:lang w:val="af-ZA"/>
        </w:rPr>
        <w:t>14</w:t>
      </w:r>
      <w:r w:rsidR="001723BB">
        <w:rPr>
          <w:rFonts w:ascii="Sylfaen" w:hAnsi="Sylfaen"/>
          <w:b/>
          <w:sz w:val="16"/>
          <w:szCs w:val="16"/>
          <w:lang w:val="af-ZA"/>
        </w:rPr>
        <w:t xml:space="preserve"> </w:t>
      </w:r>
      <w:r w:rsidR="00A56B0E" w:rsidRPr="00A7689B">
        <w:rPr>
          <w:rFonts w:ascii="Sylfaen" w:hAnsi="Sylfaen"/>
          <w:b/>
          <w:sz w:val="16"/>
          <w:szCs w:val="16"/>
          <w:lang w:val="af-ZA"/>
        </w:rPr>
        <w:t xml:space="preserve"> </w:t>
      </w:r>
      <w:r w:rsidR="00A77010" w:rsidRPr="00A7689B">
        <w:rPr>
          <w:rFonts w:ascii="Sylfaen" w:hAnsi="Sylfaen" w:cs="Sylfaen"/>
          <w:sz w:val="16"/>
          <w:szCs w:val="16"/>
          <w:lang w:val="hy-AM"/>
        </w:rPr>
        <w:t>ծածկագրով</w:t>
      </w:r>
      <w:r w:rsidR="00A77010" w:rsidRPr="00A7689B">
        <w:rPr>
          <w:rFonts w:ascii="Sylfaen" w:hAnsi="Sylfaen" w:cs="Times Armenian"/>
          <w:sz w:val="16"/>
          <w:szCs w:val="16"/>
          <w:lang w:val="af-ZA"/>
        </w:rPr>
        <w:t xml:space="preserve"> </w:t>
      </w:r>
    </w:p>
    <w:p w:rsidR="00A77010" w:rsidRPr="00392EFE" w:rsidRDefault="00A77010" w:rsidP="00A77010">
      <w:pPr>
        <w:autoSpaceDE w:val="0"/>
        <w:autoSpaceDN w:val="0"/>
        <w:adjustRightInd w:val="0"/>
        <w:jc w:val="right"/>
        <w:rPr>
          <w:rFonts w:ascii="Sylfaen" w:hAnsi="Sylfaen" w:cs="TimesArmenianPSMT"/>
          <w:sz w:val="16"/>
          <w:szCs w:val="16"/>
          <w:lang w:val="hy-AM"/>
        </w:rPr>
      </w:pPr>
      <w:r w:rsidRPr="00A7689B">
        <w:rPr>
          <w:rFonts w:ascii="Sylfaen" w:hAnsi="Sylfaen" w:cs="TimesArmenianPSMT"/>
          <w:i/>
          <w:sz w:val="16"/>
          <w:szCs w:val="16"/>
          <w:lang w:val="hy-AM"/>
        </w:rPr>
        <w:t>գնման</w:t>
      </w:r>
      <w:r w:rsidRPr="00A7689B">
        <w:rPr>
          <w:rFonts w:ascii="Sylfaen" w:hAnsi="Sylfaen" w:cs="TimesArmenianPSMT"/>
          <w:i/>
          <w:sz w:val="16"/>
          <w:szCs w:val="16"/>
          <w:lang w:val="nb-NO"/>
        </w:rPr>
        <w:t xml:space="preserve"> </w:t>
      </w:r>
      <w:r w:rsidR="003669B9" w:rsidRPr="00392EFE">
        <w:rPr>
          <w:rFonts w:ascii="Sylfaen" w:hAnsi="Sylfaen" w:cs="TimesArmenianPSMT"/>
          <w:i/>
          <w:sz w:val="16"/>
          <w:szCs w:val="16"/>
          <w:lang w:val="hy-AM"/>
        </w:rPr>
        <w:t xml:space="preserve">հանձնաժողովին </w:t>
      </w:r>
    </w:p>
    <w:p w:rsidR="00A77010" w:rsidRPr="00A7689B" w:rsidRDefault="00A77010" w:rsidP="00A77010">
      <w:pPr>
        <w:jc w:val="center"/>
        <w:rPr>
          <w:rFonts w:ascii="Sylfaen" w:hAnsi="Sylfaen"/>
          <w:color w:val="FF0000"/>
          <w:sz w:val="16"/>
          <w:szCs w:val="16"/>
          <w:lang w:val="hy-AM"/>
        </w:rPr>
      </w:pPr>
      <w:r w:rsidRPr="00A7689B">
        <w:rPr>
          <w:rFonts w:ascii="Sylfaen" w:hAnsi="Sylfaen" w:cs="Sylfaen"/>
          <w:sz w:val="16"/>
          <w:szCs w:val="16"/>
          <w:lang w:val="nl-NL"/>
        </w:rPr>
        <w:t>ՏՈւԺԱՆՔԻ</w:t>
      </w:r>
      <w:r w:rsidRPr="00A7689B">
        <w:rPr>
          <w:rFonts w:ascii="Sylfaen" w:hAnsi="Sylfaen" w:cs="Arial"/>
          <w:sz w:val="16"/>
          <w:szCs w:val="16"/>
          <w:lang w:val="nl-NL"/>
        </w:rPr>
        <w:t xml:space="preserve"> </w:t>
      </w:r>
      <w:r w:rsidRPr="00A7689B">
        <w:rPr>
          <w:rFonts w:ascii="Sylfaen" w:hAnsi="Sylfaen" w:cs="Sylfaen"/>
          <w:sz w:val="16"/>
          <w:szCs w:val="16"/>
          <w:lang w:val="nl-NL"/>
        </w:rPr>
        <w:t>ՄԱՍԻՆ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ՀԱՄԱՁԱՅՆՈւԹՅՈւՆ</w:t>
      </w:r>
      <w:r w:rsidRPr="00A7689B">
        <w:rPr>
          <w:rFonts w:ascii="Sylfaen" w:hAnsi="Sylfaen" w:cs="Arial"/>
          <w:sz w:val="16"/>
          <w:szCs w:val="16"/>
          <w:lang w:val="nl-NL"/>
        </w:rPr>
        <w:t xml:space="preserve"> </w:t>
      </w:r>
      <w:r w:rsidRPr="00A7689B">
        <w:rPr>
          <w:rFonts w:ascii="Sylfaen" w:hAnsi="Sylfaen"/>
          <w:sz w:val="16"/>
          <w:szCs w:val="16"/>
          <w:lang w:val="hy-AM"/>
        </w:rPr>
        <w:t>&lt;</w:t>
      </w:r>
      <w:r w:rsidRPr="00A7689B">
        <w:rPr>
          <w:rFonts w:ascii="Sylfaen" w:hAnsi="Sylfaen" w:cs="Sylfaen"/>
          <w:b/>
          <w:i/>
          <w:sz w:val="16"/>
          <w:szCs w:val="16"/>
          <w:lang w:val="af-ZA"/>
        </w:rPr>
        <w:t xml:space="preserve"> </w:t>
      </w:r>
      <w:r w:rsidR="00EB51FE" w:rsidRPr="00A7689B">
        <w:rPr>
          <w:rFonts w:ascii="Sylfaen" w:hAnsi="Sylfaen"/>
          <w:b/>
          <w:sz w:val="16"/>
          <w:szCs w:val="16"/>
          <w:lang w:val="af-ZA"/>
        </w:rPr>
        <w:t xml:space="preserve">ARG- </w:t>
      </w:r>
      <w:r w:rsidR="00F45870">
        <w:rPr>
          <w:rFonts w:ascii="Sylfaen" w:hAnsi="Sylfaen"/>
          <w:b/>
          <w:sz w:val="16"/>
          <w:szCs w:val="16"/>
          <w:lang w:val="af-ZA"/>
        </w:rPr>
        <w:t>9.2-93-</w:t>
      </w:r>
      <w:r w:rsidR="00424C56">
        <w:rPr>
          <w:rFonts w:ascii="Sylfaen" w:hAnsi="Sylfaen"/>
          <w:b/>
          <w:sz w:val="16"/>
          <w:szCs w:val="16"/>
          <w:lang w:val="af-ZA"/>
        </w:rPr>
        <w:t>07.10.</w:t>
      </w:r>
      <w:r w:rsidR="00F45870">
        <w:rPr>
          <w:rFonts w:ascii="Sylfaen" w:hAnsi="Sylfaen"/>
          <w:b/>
          <w:sz w:val="16"/>
          <w:szCs w:val="16"/>
          <w:lang w:val="af-ZA"/>
        </w:rPr>
        <w:t>14</w:t>
      </w:r>
      <w:r w:rsidR="003A76A3">
        <w:rPr>
          <w:rFonts w:ascii="Sylfaen" w:hAnsi="Sylfaen"/>
          <w:b/>
          <w:sz w:val="16"/>
          <w:szCs w:val="16"/>
          <w:lang w:val="af-ZA"/>
        </w:rPr>
        <w:t xml:space="preserve"> </w:t>
      </w:r>
      <w:r w:rsidR="003A76A3" w:rsidRPr="00A7689B">
        <w:rPr>
          <w:rFonts w:ascii="Sylfaen" w:hAnsi="Sylfaen"/>
          <w:b/>
          <w:sz w:val="16"/>
          <w:szCs w:val="16"/>
          <w:lang w:val="af-ZA"/>
        </w:rPr>
        <w:t xml:space="preserve"> </w:t>
      </w:r>
    </w:p>
    <w:p w:rsidR="00A77010" w:rsidRPr="00A7689B" w:rsidRDefault="00A77010" w:rsidP="00A77010">
      <w:pPr>
        <w:jc w:val="center"/>
        <w:rPr>
          <w:rFonts w:ascii="Sylfaen" w:hAnsi="Sylfaen"/>
          <w:sz w:val="16"/>
          <w:szCs w:val="16"/>
          <w:lang w:val="nl-NL"/>
        </w:rPr>
      </w:pPr>
    </w:p>
    <w:p w:rsidR="00A77010" w:rsidRPr="00A7689B" w:rsidRDefault="00A77010" w:rsidP="00A77010">
      <w:pPr>
        <w:rPr>
          <w:rFonts w:ascii="Sylfaen" w:hAnsi="Sylfaen" w:cs="Arial"/>
          <w:sz w:val="16"/>
          <w:szCs w:val="16"/>
          <w:lang w:val="nl-NL"/>
        </w:rPr>
      </w:pPr>
      <w:r w:rsidRPr="00A7689B">
        <w:rPr>
          <w:rFonts w:ascii="Sylfaen" w:hAnsi="Sylfaen"/>
          <w:sz w:val="16"/>
          <w:szCs w:val="16"/>
          <w:lang w:val="nl-NL"/>
        </w:rPr>
        <w:t xml:space="preserve">     </w:t>
      </w:r>
      <w:r w:rsidRPr="00A7689B">
        <w:rPr>
          <w:rFonts w:ascii="Sylfaen" w:hAnsi="Sylfaen" w:cs="Sylfaen"/>
          <w:sz w:val="16"/>
          <w:szCs w:val="16"/>
          <w:lang w:val="nl-NL"/>
        </w:rPr>
        <w:t>ք</w:t>
      </w:r>
      <w:r w:rsidRPr="00A7689B">
        <w:rPr>
          <w:rFonts w:ascii="Sylfaen" w:hAnsi="Sylfaen" w:cs="Arial"/>
          <w:sz w:val="16"/>
          <w:szCs w:val="16"/>
          <w:lang w:val="nl-NL"/>
        </w:rPr>
        <w:t xml:space="preserve">. </w:t>
      </w:r>
      <w:r w:rsidRPr="00A7689B">
        <w:rPr>
          <w:rFonts w:ascii="Sylfaen" w:hAnsi="Sylfaen" w:cs="Sylfaen"/>
          <w:sz w:val="16"/>
          <w:szCs w:val="16"/>
          <w:lang w:val="nl-NL"/>
        </w:rPr>
        <w:t>Երևան</w:t>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t xml:space="preserve">                      </w:t>
      </w:r>
      <w:r w:rsidRPr="00A7689B">
        <w:rPr>
          <w:rFonts w:ascii="Sylfaen" w:hAnsi="Sylfaen"/>
          <w:sz w:val="16"/>
          <w:szCs w:val="16"/>
          <w:lang w:val="nl-NL"/>
        </w:rPr>
        <w:t>&lt;&lt;</w:t>
      </w:r>
      <w:r w:rsidRPr="00A7689B">
        <w:rPr>
          <w:rFonts w:ascii="Sylfaen" w:hAnsi="Sylfaen"/>
          <w:sz w:val="16"/>
          <w:szCs w:val="16"/>
          <w:u w:val="single"/>
          <w:lang w:val="nl-NL"/>
        </w:rPr>
        <w:t xml:space="preserve">       </w:t>
      </w:r>
      <w:r w:rsidRPr="00A7689B">
        <w:rPr>
          <w:rFonts w:ascii="Sylfaen" w:hAnsi="Sylfaen" w:cs="Sylfaen"/>
          <w:sz w:val="16"/>
          <w:szCs w:val="16"/>
          <w:lang w:val="nl-NL"/>
        </w:rPr>
        <w:t>&gt;&gt;</w:t>
      </w:r>
      <w:r w:rsidRPr="00A7689B">
        <w:rPr>
          <w:rFonts w:ascii="Sylfaen" w:hAnsi="Sylfaen"/>
          <w:sz w:val="16"/>
          <w:szCs w:val="16"/>
          <w:u w:val="single"/>
          <w:lang w:val="nl-NL"/>
        </w:rPr>
        <w:t xml:space="preserve"> _____________</w:t>
      </w:r>
      <w:r w:rsidRPr="00A7689B">
        <w:rPr>
          <w:rFonts w:ascii="Sylfaen" w:hAnsi="Sylfaen"/>
          <w:sz w:val="16"/>
          <w:szCs w:val="16"/>
          <w:lang w:val="nl-NL"/>
        </w:rPr>
        <w:t xml:space="preserve"> 20   </w:t>
      </w:r>
      <w:r w:rsidRPr="00A7689B">
        <w:rPr>
          <w:rFonts w:ascii="Sylfaen" w:hAnsi="Sylfaen" w:cs="Sylfaen"/>
          <w:sz w:val="16"/>
          <w:szCs w:val="16"/>
          <w:lang w:val="nl-NL"/>
        </w:rPr>
        <w:t>թ</w:t>
      </w:r>
      <w:r w:rsidRPr="00A7689B">
        <w:rPr>
          <w:rFonts w:ascii="Sylfaen" w:hAnsi="Sylfaen" w:cs="Arial"/>
          <w:sz w:val="16"/>
          <w:szCs w:val="16"/>
          <w:lang w:val="nl-NL"/>
        </w:rPr>
        <w:t>.</w:t>
      </w:r>
    </w:p>
    <w:p w:rsidR="00A77010" w:rsidRPr="00A7689B" w:rsidRDefault="00A77010" w:rsidP="00A77010">
      <w:pPr>
        <w:rPr>
          <w:rFonts w:ascii="Sylfaen" w:hAnsi="Sylfaen"/>
          <w:sz w:val="16"/>
          <w:szCs w:val="16"/>
          <w:lang w:val="nl-NL"/>
        </w:rPr>
      </w:pPr>
    </w:p>
    <w:p w:rsidR="00A77010" w:rsidRPr="00A7689B" w:rsidRDefault="00A77010" w:rsidP="00A77010">
      <w:pPr>
        <w:ind w:firstLine="567"/>
        <w:jc w:val="both"/>
        <w:rPr>
          <w:rFonts w:ascii="Sylfaen" w:hAnsi="Sylfaen" w:cs="Arial"/>
          <w:sz w:val="16"/>
          <w:szCs w:val="16"/>
          <w:lang w:val="nl-NL"/>
        </w:rPr>
      </w:pPr>
      <w:r w:rsidRPr="00A7689B">
        <w:rPr>
          <w:rFonts w:ascii="Sylfaen" w:hAnsi="Sylfaen" w:cs="Sylfaen"/>
          <w:sz w:val="16"/>
          <w:szCs w:val="16"/>
          <w:lang w:val="af-ZA"/>
        </w:rPr>
        <w:t>«</w:t>
      </w:r>
      <w:r w:rsidRPr="00A7689B">
        <w:rPr>
          <w:rFonts w:ascii="Sylfaen" w:hAnsi="Sylfaen" w:cs="Sylfaen"/>
          <w:sz w:val="16"/>
          <w:szCs w:val="16"/>
          <w:vertAlign w:val="subscript"/>
          <w:lang w:val="nl-NL"/>
        </w:rPr>
        <w:t>Մասնակցի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w:t>
      </w:r>
      <w:r w:rsidRPr="00A7689B">
        <w:rPr>
          <w:rFonts w:ascii="Sylfaen" w:hAnsi="Sylfaen" w:cs="Sylfaen"/>
          <w:sz w:val="16"/>
          <w:szCs w:val="16"/>
          <w:lang w:val="nl-NL"/>
        </w:rPr>
        <w:t>ն</w:t>
      </w:r>
      <w:r w:rsidRPr="00A7689B">
        <w:rPr>
          <w:rFonts w:ascii="Sylfaen" w:hAnsi="Sylfaen" w:cs="Arial"/>
          <w:sz w:val="16"/>
          <w:szCs w:val="16"/>
          <w:lang w:val="nl-NL"/>
        </w:rPr>
        <w:t xml:space="preserve">, </w:t>
      </w:r>
      <w:r w:rsidRPr="00A7689B">
        <w:rPr>
          <w:rFonts w:ascii="Sylfaen" w:hAnsi="Sylfaen" w:cs="Sylfaen"/>
          <w:sz w:val="16"/>
          <w:szCs w:val="16"/>
          <w:lang w:val="nl-NL"/>
        </w:rPr>
        <w:t>ի</w:t>
      </w:r>
      <w:r w:rsidRPr="00A7689B">
        <w:rPr>
          <w:rFonts w:ascii="Sylfaen" w:hAnsi="Sylfaen" w:cs="Arial"/>
          <w:sz w:val="16"/>
          <w:szCs w:val="16"/>
          <w:lang w:val="nl-NL"/>
        </w:rPr>
        <w:t xml:space="preserve"> </w:t>
      </w:r>
      <w:r w:rsidRPr="00A7689B">
        <w:rPr>
          <w:rFonts w:ascii="Sylfaen" w:hAnsi="Sylfaen" w:cs="Sylfaen"/>
          <w:sz w:val="16"/>
          <w:szCs w:val="16"/>
          <w:lang w:val="nl-NL"/>
        </w:rPr>
        <w:t>դեմս</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տնօրեն</w:t>
      </w:r>
      <w:r w:rsidRPr="00A7689B">
        <w:rPr>
          <w:rFonts w:ascii="Sylfaen" w:hAnsi="Sylfaen" w:cs="Arial"/>
          <w:sz w:val="16"/>
          <w:szCs w:val="16"/>
          <w:lang w:val="nl-NL"/>
        </w:rPr>
        <w:t xml:space="preserve"> -----------</w:t>
      </w:r>
      <w:r w:rsidRPr="00A7689B">
        <w:rPr>
          <w:rFonts w:ascii="Sylfaen" w:hAnsi="Sylfaen" w:cs="Sylfaen"/>
          <w:sz w:val="16"/>
          <w:szCs w:val="16"/>
          <w:lang w:val="nl-NL"/>
        </w:rPr>
        <w:t>յանի</w:t>
      </w:r>
      <w:r w:rsidRPr="00A7689B">
        <w:rPr>
          <w:rFonts w:ascii="Sylfaen" w:hAnsi="Sylfaen" w:cs="Arial"/>
          <w:sz w:val="16"/>
          <w:szCs w:val="16"/>
          <w:lang w:val="nl-NL"/>
        </w:rPr>
        <w:t xml:space="preserve">, </w:t>
      </w:r>
      <w:r w:rsidRPr="00A7689B">
        <w:rPr>
          <w:rFonts w:ascii="Sylfaen" w:hAnsi="Sylfaen" w:cs="Sylfaen"/>
          <w:sz w:val="16"/>
          <w:szCs w:val="16"/>
          <w:lang w:val="nl-NL"/>
        </w:rPr>
        <w:t>որը</w:t>
      </w:r>
      <w:r w:rsidRPr="00A7689B">
        <w:rPr>
          <w:rFonts w:ascii="Sylfaen" w:hAnsi="Sylfaen" w:cs="Arial"/>
          <w:sz w:val="16"/>
          <w:szCs w:val="16"/>
          <w:lang w:val="nl-NL"/>
        </w:rPr>
        <w:t xml:space="preserve"> </w:t>
      </w:r>
      <w:r w:rsidRPr="00A7689B">
        <w:rPr>
          <w:rFonts w:ascii="Sylfaen" w:hAnsi="Sylfaen" w:cs="Sylfaen"/>
          <w:sz w:val="16"/>
          <w:szCs w:val="16"/>
          <w:lang w:val="nl-NL"/>
        </w:rPr>
        <w:t>գործում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կանոնադրության</w:t>
      </w:r>
      <w:r w:rsidRPr="00A7689B">
        <w:rPr>
          <w:rFonts w:ascii="Sylfaen" w:hAnsi="Sylfaen" w:cs="Arial"/>
          <w:sz w:val="16"/>
          <w:szCs w:val="16"/>
          <w:lang w:val="nl-NL"/>
        </w:rPr>
        <w:t xml:space="preserve"> </w:t>
      </w:r>
      <w:r w:rsidRPr="00A7689B">
        <w:rPr>
          <w:rFonts w:ascii="Sylfaen" w:hAnsi="Sylfaen" w:cs="Sylfaen"/>
          <w:sz w:val="16"/>
          <w:szCs w:val="16"/>
          <w:lang w:val="nl-NL"/>
        </w:rPr>
        <w:t>հիման</w:t>
      </w:r>
      <w:r w:rsidRPr="00A7689B">
        <w:rPr>
          <w:rFonts w:ascii="Sylfaen" w:hAnsi="Sylfaen" w:cs="Arial"/>
          <w:sz w:val="16"/>
          <w:szCs w:val="16"/>
          <w:lang w:val="nl-NL"/>
        </w:rPr>
        <w:t xml:space="preserve"> </w:t>
      </w:r>
      <w:r w:rsidRPr="00A7689B">
        <w:rPr>
          <w:rFonts w:ascii="Sylfaen" w:hAnsi="Sylfaen" w:cs="Sylfaen"/>
          <w:sz w:val="16"/>
          <w:szCs w:val="16"/>
          <w:lang w:val="nl-NL"/>
        </w:rPr>
        <w:t>վրա</w:t>
      </w:r>
      <w:r w:rsidRPr="00A7689B">
        <w:rPr>
          <w:rFonts w:ascii="Sylfaen" w:hAnsi="Sylfaen" w:cs="Arial"/>
          <w:sz w:val="16"/>
          <w:szCs w:val="16"/>
          <w:lang w:val="nl-NL"/>
        </w:rPr>
        <w:t>` (</w:t>
      </w:r>
      <w:r w:rsidRPr="00A7689B">
        <w:rPr>
          <w:rFonts w:ascii="Sylfaen" w:hAnsi="Sylfaen" w:cs="Sylfaen"/>
          <w:sz w:val="16"/>
          <w:szCs w:val="16"/>
          <w:lang w:val="nl-NL"/>
        </w:rPr>
        <w:t>այսուհետև</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Ընկերություն</w:t>
      </w:r>
      <w:r w:rsidRPr="00A7689B">
        <w:rPr>
          <w:rFonts w:ascii="Sylfaen" w:hAnsi="Sylfaen" w:cs="Arial"/>
          <w:sz w:val="16"/>
          <w:szCs w:val="16"/>
          <w:lang w:val="nl-NL"/>
        </w:rPr>
        <w:t xml:space="preserve">), </w:t>
      </w:r>
      <w:r w:rsidRPr="00A7689B">
        <w:rPr>
          <w:rFonts w:ascii="Sylfaen" w:hAnsi="Sylfaen" w:cs="Sylfaen"/>
          <w:sz w:val="16"/>
          <w:szCs w:val="16"/>
          <w:lang w:val="nl-NL"/>
        </w:rPr>
        <w:t>սույնով</w:t>
      </w:r>
      <w:r w:rsidRPr="00A7689B">
        <w:rPr>
          <w:rFonts w:ascii="Sylfaen" w:hAnsi="Sylfaen" w:cs="Arial"/>
          <w:sz w:val="16"/>
          <w:szCs w:val="16"/>
          <w:lang w:val="nl-NL"/>
        </w:rPr>
        <w:t xml:space="preserve"> </w:t>
      </w:r>
      <w:r w:rsidRPr="00A7689B">
        <w:rPr>
          <w:rFonts w:ascii="Sylfaen" w:hAnsi="Sylfaen" w:cs="Sylfaen"/>
          <w:sz w:val="16"/>
          <w:szCs w:val="16"/>
          <w:lang w:val="nl-NL"/>
        </w:rPr>
        <w:t>միակողմանի</w:t>
      </w:r>
      <w:r w:rsidRPr="00A7689B">
        <w:rPr>
          <w:rFonts w:ascii="Sylfaen" w:hAnsi="Sylfaen" w:cs="Arial"/>
          <w:sz w:val="16"/>
          <w:szCs w:val="16"/>
          <w:lang w:val="nl-NL"/>
        </w:rPr>
        <w:t xml:space="preserve"> </w:t>
      </w:r>
      <w:r w:rsidRPr="00A7689B">
        <w:rPr>
          <w:rFonts w:ascii="Sylfaen" w:hAnsi="Sylfaen" w:cs="Sylfaen"/>
          <w:sz w:val="16"/>
          <w:szCs w:val="16"/>
          <w:lang w:val="nl-NL"/>
        </w:rPr>
        <w:t>սահմանում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հետևյալ</w:t>
      </w:r>
      <w:r w:rsidRPr="00A7689B">
        <w:rPr>
          <w:rFonts w:ascii="Sylfaen" w:hAnsi="Sylfaen" w:cs="Arial"/>
          <w:sz w:val="16"/>
          <w:szCs w:val="16"/>
          <w:lang w:val="nl-NL"/>
        </w:rPr>
        <w:t xml:space="preserve"> </w:t>
      </w:r>
      <w:r w:rsidRPr="00A7689B">
        <w:rPr>
          <w:rFonts w:ascii="Sylfaen" w:hAnsi="Sylfaen" w:cs="Sylfaen"/>
          <w:sz w:val="16"/>
          <w:szCs w:val="16"/>
          <w:lang w:val="nl-NL"/>
        </w:rPr>
        <w:t>տուժանքի</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համաձայնությունը</w:t>
      </w:r>
      <w:r w:rsidRPr="00A7689B">
        <w:rPr>
          <w:rFonts w:ascii="Sylfaen" w:hAnsi="Sylfaen" w:cs="Arial"/>
          <w:sz w:val="16"/>
          <w:szCs w:val="16"/>
          <w:lang w:val="nl-NL"/>
        </w:rPr>
        <w:t>.</w:t>
      </w:r>
    </w:p>
    <w:p w:rsidR="00A77010" w:rsidRPr="00A7689B" w:rsidRDefault="00A77010" w:rsidP="00A77010">
      <w:pPr>
        <w:ind w:left="360" w:firstLine="567"/>
        <w:jc w:val="center"/>
        <w:rPr>
          <w:rFonts w:ascii="Sylfaen" w:hAnsi="Sylfaen" w:cs="Arial"/>
          <w:b/>
          <w:bCs/>
          <w:i/>
          <w:sz w:val="16"/>
          <w:szCs w:val="16"/>
          <w:lang w:val="nl-NL"/>
        </w:rPr>
      </w:pPr>
      <w:r w:rsidRPr="00A7689B">
        <w:rPr>
          <w:rFonts w:ascii="Sylfaen" w:hAnsi="Sylfaen"/>
          <w:b/>
          <w:bCs/>
          <w:i/>
          <w:sz w:val="16"/>
          <w:szCs w:val="16"/>
          <w:lang w:val="nl-NL"/>
        </w:rPr>
        <w:t xml:space="preserve">1. </w:t>
      </w:r>
      <w:r w:rsidRPr="00A7689B">
        <w:rPr>
          <w:rFonts w:ascii="Sylfaen" w:hAnsi="Sylfaen" w:cs="Sylfaen"/>
          <w:b/>
          <w:bCs/>
          <w:i/>
          <w:sz w:val="16"/>
          <w:szCs w:val="16"/>
          <w:lang w:val="nl-NL"/>
        </w:rPr>
        <w:t>Համաձայնության</w:t>
      </w:r>
      <w:r w:rsidRPr="00A7689B">
        <w:rPr>
          <w:rFonts w:ascii="Sylfaen" w:hAnsi="Sylfaen" w:cs="Arial"/>
          <w:b/>
          <w:bCs/>
          <w:i/>
          <w:sz w:val="16"/>
          <w:szCs w:val="16"/>
          <w:lang w:val="nl-NL"/>
        </w:rPr>
        <w:t xml:space="preserve"> </w:t>
      </w:r>
      <w:r w:rsidRPr="00A7689B">
        <w:rPr>
          <w:rFonts w:ascii="Sylfaen" w:hAnsi="Sylfaen" w:cs="Sylfaen"/>
          <w:b/>
          <w:bCs/>
          <w:i/>
          <w:sz w:val="16"/>
          <w:szCs w:val="16"/>
          <w:lang w:val="nl-NL"/>
        </w:rPr>
        <w:t>առարկան</w:t>
      </w:r>
    </w:p>
    <w:p w:rsidR="00A77010" w:rsidRPr="00A7689B" w:rsidRDefault="00A77010" w:rsidP="00A77010">
      <w:pPr>
        <w:numPr>
          <w:ilvl w:val="1"/>
          <w:numId w:val="13"/>
        </w:numPr>
        <w:tabs>
          <w:tab w:val="clear" w:pos="1260"/>
        </w:tabs>
        <w:ind w:left="0" w:firstLine="567"/>
        <w:jc w:val="both"/>
        <w:rPr>
          <w:rFonts w:ascii="Sylfaen" w:hAnsi="Sylfaen"/>
          <w:sz w:val="16"/>
          <w:szCs w:val="16"/>
          <w:lang w:val="nl-NL"/>
        </w:rPr>
      </w:pPr>
      <w:r w:rsidRPr="00A7689B">
        <w:rPr>
          <w:rFonts w:ascii="Sylfaen" w:hAnsi="Sylfaen" w:cs="Sylfaen"/>
          <w:sz w:val="16"/>
          <w:szCs w:val="16"/>
          <w:lang w:val="nl-NL"/>
        </w:rPr>
        <w:t>Հաշվի</w:t>
      </w:r>
      <w:r w:rsidRPr="00A7689B">
        <w:rPr>
          <w:rFonts w:ascii="Sylfaen" w:hAnsi="Sylfaen" w:cs="Arial"/>
          <w:sz w:val="16"/>
          <w:szCs w:val="16"/>
          <w:lang w:val="nl-NL"/>
        </w:rPr>
        <w:t xml:space="preserve"> </w:t>
      </w:r>
      <w:r w:rsidRPr="00A7689B">
        <w:rPr>
          <w:rFonts w:ascii="Sylfaen" w:hAnsi="Sylfaen" w:cs="Sylfaen"/>
          <w:sz w:val="16"/>
          <w:szCs w:val="16"/>
          <w:lang w:val="nl-NL"/>
        </w:rPr>
        <w:t>առնելով</w:t>
      </w:r>
      <w:r w:rsidRPr="00A7689B">
        <w:rPr>
          <w:rFonts w:ascii="Sylfaen" w:hAnsi="Sylfaen" w:cs="Arial"/>
          <w:sz w:val="16"/>
          <w:szCs w:val="16"/>
          <w:lang w:val="nl-NL"/>
        </w:rPr>
        <w:t xml:space="preserve">, </w:t>
      </w:r>
      <w:r w:rsidRPr="00A7689B">
        <w:rPr>
          <w:rFonts w:ascii="Sylfaen" w:hAnsi="Sylfaen" w:cs="Sylfaen"/>
          <w:sz w:val="16"/>
          <w:szCs w:val="16"/>
          <w:lang w:val="nl-NL"/>
        </w:rPr>
        <w:t>որ</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Ընկերությունը</w:t>
      </w:r>
      <w:r w:rsidRPr="00A7689B">
        <w:rPr>
          <w:rFonts w:ascii="Sylfaen" w:hAnsi="Sylfaen" w:cs="Arial"/>
          <w:sz w:val="16"/>
          <w:szCs w:val="16"/>
          <w:lang w:val="nl-NL"/>
        </w:rPr>
        <w:t xml:space="preserve"> </w:t>
      </w:r>
      <w:r w:rsidRPr="00A7689B">
        <w:rPr>
          <w:rFonts w:ascii="Sylfaen" w:hAnsi="Sylfaen" w:cs="Sylfaen"/>
          <w:sz w:val="16"/>
          <w:szCs w:val="16"/>
          <w:lang w:val="nl-NL"/>
        </w:rPr>
        <w:t>մասնակցում է «</w:t>
      </w:r>
      <w:r w:rsidRPr="00A7689B">
        <w:rPr>
          <w:rFonts w:ascii="Sylfaen" w:hAnsi="Sylfaen" w:cs="Sylfaen"/>
          <w:sz w:val="16"/>
          <w:szCs w:val="16"/>
          <w:lang w:val="hy-AM"/>
        </w:rPr>
        <w:t>Գազպրոմ Արմենիա</w:t>
      </w:r>
      <w:r w:rsidRPr="00A7689B">
        <w:rPr>
          <w:rFonts w:ascii="Sylfaen" w:hAnsi="Sylfaen" w:cs="Sylfaen"/>
          <w:sz w:val="16"/>
          <w:szCs w:val="16"/>
          <w:lang w:val="nl-NL"/>
        </w:rPr>
        <w:t xml:space="preserve">»  ՓԲԸ </w:t>
      </w:r>
      <w:r w:rsidRPr="00A7689B">
        <w:rPr>
          <w:rFonts w:ascii="Sylfaen" w:hAnsi="Sylfaen"/>
          <w:sz w:val="16"/>
          <w:szCs w:val="16"/>
          <w:lang w:val="nl-NL"/>
        </w:rPr>
        <w:t>(</w:t>
      </w:r>
      <w:r w:rsidRPr="00A7689B">
        <w:rPr>
          <w:rFonts w:ascii="Sylfaen" w:hAnsi="Sylfaen" w:cs="Sylfaen"/>
          <w:sz w:val="16"/>
          <w:szCs w:val="16"/>
          <w:lang w:val="nl-NL"/>
        </w:rPr>
        <w:t>այսուհետ</w:t>
      </w:r>
      <w:r w:rsidRPr="00A7689B">
        <w:rPr>
          <w:rFonts w:ascii="Sylfaen" w:hAnsi="Sylfaen" w:cs="Arial"/>
          <w:sz w:val="16"/>
          <w:szCs w:val="16"/>
          <w:lang w:val="nl-NL"/>
        </w:rPr>
        <w:t xml:space="preserve">` </w:t>
      </w:r>
      <w:r w:rsidRPr="00A7689B">
        <w:rPr>
          <w:rFonts w:ascii="Sylfaen" w:hAnsi="Sylfaen" w:cs="Sylfaen"/>
          <w:sz w:val="16"/>
          <w:szCs w:val="16"/>
          <w:lang w:val="af-ZA"/>
        </w:rPr>
        <w:t>«</w:t>
      </w:r>
      <w:r w:rsidRPr="00A7689B">
        <w:rPr>
          <w:rFonts w:ascii="Sylfaen" w:hAnsi="Sylfaen" w:cs="Sylfaen"/>
          <w:sz w:val="16"/>
          <w:szCs w:val="16"/>
          <w:lang w:val="nl-NL"/>
        </w:rPr>
        <w:t>Պատվիրատու&gt;&gt;</w:t>
      </w:r>
      <w:r w:rsidRPr="00A7689B">
        <w:rPr>
          <w:rFonts w:ascii="Sylfaen" w:hAnsi="Sylfaen"/>
          <w:sz w:val="16"/>
          <w:szCs w:val="16"/>
          <w:lang w:val="nl-NL"/>
        </w:rPr>
        <w:t xml:space="preserve">) </w:t>
      </w:r>
      <w:r w:rsidRPr="00A7689B">
        <w:rPr>
          <w:rFonts w:ascii="Sylfaen" w:hAnsi="Sylfaen" w:cs="Sylfaen"/>
          <w:sz w:val="16"/>
          <w:szCs w:val="16"/>
          <w:lang w:val="nl-NL"/>
        </w:rPr>
        <w:t>կողմից</w:t>
      </w:r>
      <w:r w:rsidRPr="00A7689B">
        <w:rPr>
          <w:rFonts w:ascii="Sylfaen" w:hAnsi="Sylfaen" w:cs="Arial"/>
          <w:sz w:val="16"/>
          <w:szCs w:val="16"/>
          <w:lang w:val="nl-NL"/>
        </w:rPr>
        <w:t xml:space="preserve"> </w:t>
      </w:r>
      <w:r w:rsidRPr="00A7689B">
        <w:rPr>
          <w:rFonts w:ascii="Sylfaen" w:hAnsi="Sylfaen" w:cs="Sylfaen"/>
          <w:sz w:val="16"/>
          <w:szCs w:val="16"/>
          <w:lang w:val="nl-NL"/>
        </w:rPr>
        <w:t>կազմակերպված</w:t>
      </w:r>
      <w:r w:rsidRPr="00A7689B">
        <w:rPr>
          <w:rFonts w:ascii="Sylfaen" w:hAnsi="Sylfaen" w:cs="Arial"/>
          <w:sz w:val="16"/>
          <w:szCs w:val="16"/>
          <w:lang w:val="nl-NL"/>
        </w:rPr>
        <w:t>`</w:t>
      </w:r>
      <w:r w:rsidR="008F5219" w:rsidRPr="00A7689B">
        <w:rPr>
          <w:rFonts w:ascii="Sylfaen" w:hAnsi="Sylfaen" w:cs="Arial"/>
          <w:sz w:val="16"/>
          <w:szCs w:val="16"/>
          <w:lang w:val="hy-AM"/>
        </w:rPr>
        <w:t xml:space="preserve"> </w:t>
      </w:r>
      <w:r w:rsidR="00E35E51" w:rsidRPr="00F45870">
        <w:rPr>
          <w:rFonts w:ascii="Sylfaen" w:hAnsi="Sylfaen" w:cs="Sylfaen"/>
          <w:b/>
          <w:bCs/>
          <w:sz w:val="18"/>
          <w:szCs w:val="18"/>
          <w:lang w:val="es-ES"/>
        </w:rPr>
        <w:t>««Ինժեներական կենտրոն» մասնաճյուղի էներգոհամակարգի վերանորոգում»</w:t>
      </w:r>
      <w:r w:rsidR="00E35E51">
        <w:rPr>
          <w:rFonts w:ascii="Sylfaen" w:hAnsi="Sylfaen" w:cs="Sylfaen"/>
          <w:b/>
          <w:bCs/>
          <w:sz w:val="18"/>
          <w:szCs w:val="18"/>
          <w:lang w:val="hy-AM"/>
        </w:rPr>
        <w:t xml:space="preserve"> </w:t>
      </w:r>
      <w:r w:rsidRPr="00A7689B">
        <w:rPr>
          <w:rFonts w:ascii="Sylfaen" w:hAnsi="Sylfaen" w:cs="Sylfaen"/>
          <w:sz w:val="16"/>
          <w:szCs w:val="16"/>
          <w:lang w:val="nl-NL"/>
        </w:rPr>
        <w:t>ձեռքբերման</w:t>
      </w:r>
      <w:r w:rsidRPr="00A7689B">
        <w:rPr>
          <w:rFonts w:ascii="Sylfaen" w:hAnsi="Sylfaen" w:cs="Arial"/>
          <w:color w:val="FF0000"/>
          <w:sz w:val="16"/>
          <w:szCs w:val="16"/>
          <w:lang w:val="nl-NL"/>
        </w:rPr>
        <w:t xml:space="preserve"> </w:t>
      </w:r>
      <w:r w:rsidR="00E26ABA" w:rsidRPr="00A7689B">
        <w:rPr>
          <w:rFonts w:ascii="Sylfaen" w:hAnsi="Sylfaen"/>
          <w:b/>
          <w:sz w:val="16"/>
          <w:szCs w:val="16"/>
          <w:lang w:val="af-ZA"/>
        </w:rPr>
        <w:t>“ARG-</w:t>
      </w:r>
      <w:r w:rsidR="00F45870">
        <w:rPr>
          <w:rFonts w:ascii="Sylfaen" w:hAnsi="Sylfaen"/>
          <w:b/>
          <w:sz w:val="16"/>
          <w:szCs w:val="16"/>
          <w:lang w:val="af-ZA"/>
        </w:rPr>
        <w:t>9.2-93-</w:t>
      </w:r>
      <w:r w:rsidR="00424C56">
        <w:rPr>
          <w:rFonts w:ascii="Sylfaen" w:hAnsi="Sylfaen"/>
          <w:b/>
          <w:sz w:val="16"/>
          <w:szCs w:val="16"/>
          <w:lang w:val="af-ZA"/>
        </w:rPr>
        <w:t>07.10.</w:t>
      </w:r>
      <w:r w:rsidR="00F45870">
        <w:rPr>
          <w:rFonts w:ascii="Sylfaen" w:hAnsi="Sylfaen"/>
          <w:b/>
          <w:sz w:val="16"/>
          <w:szCs w:val="16"/>
          <w:lang w:val="af-ZA"/>
        </w:rPr>
        <w:t>14</w:t>
      </w:r>
      <w:r w:rsidR="001723BB">
        <w:rPr>
          <w:rFonts w:ascii="Sylfaen" w:hAnsi="Sylfaen"/>
          <w:b/>
          <w:sz w:val="16"/>
          <w:szCs w:val="16"/>
          <w:lang w:val="af-ZA"/>
        </w:rPr>
        <w:t xml:space="preserve"> </w:t>
      </w:r>
      <w:r w:rsidR="00E26ABA" w:rsidRPr="00A7689B">
        <w:rPr>
          <w:rFonts w:ascii="Sylfaen" w:hAnsi="Sylfaen"/>
          <w:b/>
          <w:sz w:val="16"/>
          <w:szCs w:val="16"/>
          <w:lang w:val="af-ZA"/>
        </w:rPr>
        <w:t xml:space="preserve">» </w:t>
      </w:r>
      <w:r w:rsidRPr="00A7689B">
        <w:rPr>
          <w:rFonts w:ascii="Sylfaen" w:hAnsi="Sylfaen" w:cs="Sylfaen"/>
          <w:sz w:val="16"/>
          <w:szCs w:val="16"/>
          <w:lang w:val="nl-NL"/>
        </w:rPr>
        <w:t>ծածկագրով</w:t>
      </w:r>
      <w:r w:rsidRPr="00A7689B">
        <w:rPr>
          <w:rFonts w:ascii="Sylfaen" w:hAnsi="Sylfaen" w:cs="Arial"/>
          <w:sz w:val="16"/>
          <w:szCs w:val="16"/>
          <w:lang w:val="nl-NL"/>
        </w:rPr>
        <w:t xml:space="preserve">  </w:t>
      </w:r>
      <w:r w:rsidRPr="00A7689B">
        <w:rPr>
          <w:rFonts w:ascii="Sylfaen" w:hAnsi="Sylfaen" w:cs="Sylfaen"/>
          <w:sz w:val="16"/>
          <w:szCs w:val="16"/>
          <w:lang w:val="nl-NL"/>
        </w:rPr>
        <w:t>բաց</w:t>
      </w:r>
      <w:r w:rsidRPr="00A7689B">
        <w:rPr>
          <w:rFonts w:ascii="Sylfaen" w:hAnsi="Sylfaen" w:cs="Arial"/>
          <w:sz w:val="16"/>
          <w:szCs w:val="16"/>
          <w:lang w:val="nl-NL"/>
        </w:rPr>
        <w:t xml:space="preserve"> </w:t>
      </w:r>
      <w:r w:rsidRPr="00A7689B">
        <w:rPr>
          <w:rFonts w:ascii="Sylfaen" w:hAnsi="Sylfaen" w:cs="Sylfaen"/>
          <w:sz w:val="16"/>
          <w:szCs w:val="16"/>
          <w:lang w:val="nl-NL"/>
        </w:rPr>
        <w:t>առաջարկների հարցմանը</w:t>
      </w:r>
      <w:r w:rsidRPr="00A7689B">
        <w:rPr>
          <w:rFonts w:ascii="Sylfaen" w:hAnsi="Sylfaen" w:cs="Arial"/>
          <w:sz w:val="16"/>
          <w:szCs w:val="16"/>
          <w:lang w:val="nl-NL"/>
        </w:rPr>
        <w:t xml:space="preserve">,   </w:t>
      </w:r>
      <w:r w:rsidRPr="00A7689B">
        <w:rPr>
          <w:rFonts w:ascii="Sylfaen" w:hAnsi="Sylfaen" w:cs="Sylfaen"/>
          <w:sz w:val="16"/>
          <w:szCs w:val="16"/>
          <w:lang w:val="nl-NL"/>
        </w:rPr>
        <w:t>պետք</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ներկայացնի</w:t>
      </w:r>
      <w:r w:rsidRPr="00A7689B">
        <w:rPr>
          <w:rFonts w:ascii="Sylfaen" w:hAnsi="Sylfaen" w:cs="Arial"/>
          <w:sz w:val="16"/>
          <w:szCs w:val="16"/>
          <w:lang w:val="nl-NL"/>
        </w:rPr>
        <w:t xml:space="preserve"> </w:t>
      </w:r>
      <w:r w:rsidRPr="00A7689B">
        <w:rPr>
          <w:rFonts w:ascii="Sylfaen" w:hAnsi="Sylfaen" w:cs="Sylfaen"/>
          <w:sz w:val="16"/>
          <w:szCs w:val="16"/>
          <w:lang w:val="nl-NL"/>
        </w:rPr>
        <w:t>հայտի</w:t>
      </w:r>
      <w:r w:rsidR="003925FA" w:rsidRPr="00A7689B">
        <w:rPr>
          <w:rFonts w:ascii="Sylfaen" w:hAnsi="Sylfaen" w:cs="Sylfaen"/>
          <w:sz w:val="16"/>
          <w:szCs w:val="16"/>
          <w:lang w:val="nl-NL"/>
        </w:rPr>
        <w:t xml:space="preserve"> ապահովում </w:t>
      </w:r>
      <w:r w:rsidR="00730903" w:rsidRPr="00A7689B">
        <w:rPr>
          <w:rFonts w:ascii="Sylfaen" w:hAnsi="Sylfaen" w:cs="Sylfaen"/>
          <w:sz w:val="16"/>
          <w:szCs w:val="16"/>
          <w:lang w:val="nl-NL"/>
        </w:rPr>
        <w:t xml:space="preserve">, </w:t>
      </w:r>
      <w:r w:rsidR="00730903" w:rsidRPr="00A7689B">
        <w:rPr>
          <w:rFonts w:ascii="Sylfaen" w:hAnsi="Sylfaen" w:cs="Sylfaen"/>
          <w:b/>
          <w:sz w:val="16"/>
          <w:szCs w:val="16"/>
          <w:lang w:val="nl-NL"/>
        </w:rPr>
        <w:t>իսկ պայմանագիր կնքելու որոշման  դեպքում նաև պայմանագր</w:t>
      </w:r>
      <w:r w:rsidR="003925FA" w:rsidRPr="00A7689B">
        <w:rPr>
          <w:rFonts w:ascii="Sylfaen" w:hAnsi="Sylfaen" w:cs="Sylfaen"/>
          <w:b/>
          <w:sz w:val="16"/>
          <w:szCs w:val="16"/>
          <w:lang w:val="nl-NL"/>
        </w:rPr>
        <w:t>ի</w:t>
      </w:r>
      <w:r w:rsidR="00730903" w:rsidRPr="00A7689B">
        <w:rPr>
          <w:rFonts w:ascii="Sylfaen" w:hAnsi="Sylfaen" w:cs="Sylfaen"/>
          <w:b/>
          <w:sz w:val="16"/>
          <w:szCs w:val="16"/>
          <w:lang w:val="nl-NL"/>
        </w:rPr>
        <w:t xml:space="preserve"> </w:t>
      </w:r>
      <w:r w:rsidRPr="00A7689B">
        <w:rPr>
          <w:rFonts w:ascii="Sylfaen" w:hAnsi="Sylfaen" w:cs="Arial"/>
          <w:b/>
          <w:sz w:val="16"/>
          <w:szCs w:val="16"/>
          <w:lang w:val="nl-NL"/>
        </w:rPr>
        <w:t xml:space="preserve"> </w:t>
      </w:r>
      <w:r w:rsidRPr="00A7689B">
        <w:rPr>
          <w:rFonts w:ascii="Sylfaen" w:hAnsi="Sylfaen" w:cs="Sylfaen"/>
          <w:b/>
          <w:sz w:val="16"/>
          <w:szCs w:val="16"/>
          <w:lang w:val="nl-NL"/>
        </w:rPr>
        <w:t>ապահովում</w:t>
      </w:r>
      <w:r w:rsidR="00730903" w:rsidRPr="00A7689B">
        <w:rPr>
          <w:rFonts w:ascii="Sylfaen" w:hAnsi="Sylfaen" w:cs="Sylfaen"/>
          <w:b/>
          <w:sz w:val="16"/>
          <w:szCs w:val="16"/>
          <w:lang w:val="nl-NL"/>
        </w:rPr>
        <w:t>,</w:t>
      </w:r>
      <w:r w:rsidR="003925FA" w:rsidRPr="00A7689B">
        <w:rPr>
          <w:rFonts w:ascii="Sylfaen" w:hAnsi="Sylfaen" w:cs="Sylfaen"/>
          <w:b/>
          <w:sz w:val="16"/>
          <w:szCs w:val="16"/>
          <w:lang w:val="nl-NL"/>
        </w:rPr>
        <w:t xml:space="preserve"> </w:t>
      </w:r>
      <w:r w:rsidR="00730903" w:rsidRPr="00A7689B">
        <w:rPr>
          <w:rFonts w:ascii="Sylfaen" w:hAnsi="Sylfaen" w:cs="Sylfaen"/>
          <w:b/>
          <w:sz w:val="16"/>
          <w:szCs w:val="16"/>
          <w:lang w:val="nl-NL"/>
        </w:rPr>
        <w:t>ուստի</w:t>
      </w:r>
      <w:r w:rsidR="00730903" w:rsidRPr="00A7689B">
        <w:rPr>
          <w:rFonts w:ascii="Sylfaen" w:hAnsi="Sylfaen" w:cs="Sylfaen"/>
          <w:sz w:val="16"/>
          <w:szCs w:val="16"/>
          <w:lang w:val="nl-NL"/>
        </w:rPr>
        <w:t xml:space="preserve"> </w:t>
      </w:r>
      <w:r w:rsidRPr="00A7689B">
        <w:rPr>
          <w:rFonts w:ascii="Sylfaen" w:hAnsi="Sylfaen" w:cs="Arial"/>
          <w:sz w:val="16"/>
          <w:szCs w:val="16"/>
          <w:lang w:val="nl-NL"/>
        </w:rPr>
        <w:t xml:space="preserve">  </w:t>
      </w:r>
      <w:r w:rsidRPr="00A7689B">
        <w:rPr>
          <w:rFonts w:ascii="Sylfaen" w:hAnsi="Sylfaen" w:cs="Sylfaen"/>
          <w:sz w:val="16"/>
          <w:szCs w:val="16"/>
          <w:lang w:val="nl-NL"/>
        </w:rPr>
        <w:t>բաց</w:t>
      </w:r>
      <w:r w:rsidRPr="00A7689B">
        <w:rPr>
          <w:rFonts w:ascii="Sylfaen" w:hAnsi="Sylfaen" w:cs="Arial"/>
          <w:sz w:val="16"/>
          <w:szCs w:val="16"/>
          <w:lang w:val="nl-NL"/>
        </w:rPr>
        <w:t xml:space="preserve"> </w:t>
      </w:r>
      <w:r w:rsidRPr="00A7689B">
        <w:rPr>
          <w:rFonts w:ascii="Sylfaen" w:hAnsi="Sylfaen" w:cs="Sylfaen"/>
          <w:sz w:val="16"/>
          <w:szCs w:val="16"/>
          <w:lang w:val="nl-NL"/>
        </w:rPr>
        <w:t>առաջարկների հարցմանը</w:t>
      </w:r>
      <w:r w:rsidRPr="00A7689B">
        <w:rPr>
          <w:rFonts w:ascii="Sylfaen" w:hAnsi="Sylfaen" w:cs="Arial"/>
          <w:sz w:val="16"/>
          <w:szCs w:val="16"/>
          <w:lang w:val="nl-NL"/>
        </w:rPr>
        <w:t xml:space="preserve"> </w:t>
      </w:r>
      <w:r w:rsidRPr="00A7689B">
        <w:rPr>
          <w:rFonts w:ascii="Sylfaen" w:hAnsi="Sylfaen" w:cs="Sylfaen"/>
          <w:sz w:val="16"/>
          <w:szCs w:val="16"/>
          <w:lang w:val="nl-NL"/>
        </w:rPr>
        <w:t>մասնակցելուց</w:t>
      </w:r>
      <w:r w:rsidRPr="00A7689B">
        <w:rPr>
          <w:rFonts w:ascii="Sylfaen" w:hAnsi="Sylfaen" w:cs="Arial"/>
          <w:sz w:val="16"/>
          <w:szCs w:val="16"/>
          <w:lang w:val="nl-NL"/>
        </w:rPr>
        <w:t xml:space="preserve"> </w:t>
      </w:r>
      <w:r w:rsidRPr="00A7689B">
        <w:rPr>
          <w:rFonts w:ascii="Sylfaen" w:hAnsi="Sylfaen" w:cs="Sylfaen"/>
          <w:sz w:val="16"/>
          <w:szCs w:val="16"/>
          <w:lang w:val="nl-NL"/>
        </w:rPr>
        <w:t>բխող</w:t>
      </w:r>
      <w:r w:rsidRPr="00A7689B">
        <w:rPr>
          <w:rFonts w:ascii="Sylfaen" w:hAnsi="Sylfaen" w:cs="Arial"/>
          <w:sz w:val="16"/>
          <w:szCs w:val="16"/>
          <w:lang w:val="nl-NL"/>
        </w:rPr>
        <w:t xml:space="preserve"> </w:t>
      </w:r>
      <w:r w:rsidRPr="00A7689B">
        <w:rPr>
          <w:rFonts w:ascii="Sylfaen" w:hAnsi="Sylfaen" w:cs="Sylfaen"/>
          <w:sz w:val="16"/>
          <w:szCs w:val="16"/>
          <w:lang w:val="nl-NL"/>
        </w:rPr>
        <w:t>պարտավորությունների</w:t>
      </w:r>
      <w:r w:rsidRPr="00A7689B">
        <w:rPr>
          <w:rFonts w:ascii="Sylfaen" w:hAnsi="Sylfaen" w:cs="Arial"/>
          <w:sz w:val="16"/>
          <w:szCs w:val="16"/>
          <w:lang w:val="nl-NL"/>
        </w:rPr>
        <w:t xml:space="preserve"> </w:t>
      </w:r>
      <w:r w:rsidRPr="00A7689B">
        <w:rPr>
          <w:rFonts w:ascii="Sylfaen" w:hAnsi="Sylfaen" w:cs="Sylfaen"/>
          <w:sz w:val="16"/>
          <w:szCs w:val="16"/>
          <w:lang w:val="nl-NL"/>
        </w:rPr>
        <w:t>պատշաճ</w:t>
      </w:r>
      <w:r w:rsidRPr="00A7689B">
        <w:rPr>
          <w:rFonts w:ascii="Sylfaen" w:hAnsi="Sylfaen" w:cs="Arial"/>
          <w:sz w:val="16"/>
          <w:szCs w:val="16"/>
          <w:lang w:val="nl-NL"/>
        </w:rPr>
        <w:t xml:space="preserve"> </w:t>
      </w:r>
      <w:r w:rsidRPr="00A7689B">
        <w:rPr>
          <w:rFonts w:ascii="Sylfaen" w:hAnsi="Sylfaen" w:cs="Sylfaen"/>
          <w:sz w:val="16"/>
          <w:szCs w:val="16"/>
          <w:lang w:val="nl-NL"/>
        </w:rPr>
        <w:t>կատարումն</w:t>
      </w:r>
      <w:r w:rsidRPr="00A7689B">
        <w:rPr>
          <w:rFonts w:ascii="Sylfaen" w:hAnsi="Sylfaen" w:cs="Arial"/>
          <w:sz w:val="16"/>
          <w:szCs w:val="16"/>
          <w:lang w:val="nl-NL"/>
        </w:rPr>
        <w:t xml:space="preserve"> </w:t>
      </w:r>
      <w:r w:rsidRPr="00A7689B">
        <w:rPr>
          <w:rFonts w:ascii="Sylfaen" w:hAnsi="Sylfaen" w:cs="Sylfaen"/>
          <w:sz w:val="16"/>
          <w:szCs w:val="16"/>
          <w:lang w:val="nl-NL"/>
        </w:rPr>
        <w:t>ապահովելու</w:t>
      </w:r>
      <w:r w:rsidRPr="00A7689B">
        <w:rPr>
          <w:rFonts w:ascii="Sylfaen" w:hAnsi="Sylfaen" w:cs="Arial"/>
          <w:sz w:val="16"/>
          <w:szCs w:val="16"/>
          <w:lang w:val="nl-NL"/>
        </w:rPr>
        <w:t xml:space="preserve"> </w:t>
      </w:r>
      <w:r w:rsidRPr="00A7689B">
        <w:rPr>
          <w:rFonts w:ascii="Sylfaen" w:hAnsi="Sylfaen" w:cs="Sylfaen"/>
          <w:sz w:val="16"/>
          <w:szCs w:val="16"/>
          <w:lang w:val="nl-NL"/>
        </w:rPr>
        <w:t>նպատակով</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Ընկերությունը</w:t>
      </w:r>
      <w:r w:rsidRPr="00A7689B">
        <w:rPr>
          <w:rFonts w:ascii="Sylfaen" w:hAnsi="Sylfaen" w:cs="Arial"/>
          <w:sz w:val="16"/>
          <w:szCs w:val="16"/>
          <w:lang w:val="nl-NL"/>
        </w:rPr>
        <w:t xml:space="preserve"> </w:t>
      </w:r>
      <w:r w:rsidRPr="00A7689B">
        <w:rPr>
          <w:rFonts w:ascii="Sylfaen" w:hAnsi="Sylfaen" w:cs="Sylfaen"/>
          <w:sz w:val="16"/>
          <w:szCs w:val="16"/>
          <w:lang w:val="nl-NL"/>
        </w:rPr>
        <w:t>սահմանում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իր</w:t>
      </w:r>
      <w:r w:rsidRPr="00A7689B">
        <w:rPr>
          <w:rFonts w:ascii="Sylfaen" w:hAnsi="Sylfaen" w:cs="Arial"/>
          <w:sz w:val="16"/>
          <w:szCs w:val="16"/>
          <w:lang w:val="nl-NL"/>
        </w:rPr>
        <w:t xml:space="preserve"> </w:t>
      </w:r>
      <w:r w:rsidRPr="00A7689B">
        <w:rPr>
          <w:rFonts w:ascii="Sylfaen" w:hAnsi="Sylfaen" w:cs="Sylfaen"/>
          <w:sz w:val="16"/>
          <w:szCs w:val="16"/>
          <w:lang w:val="nl-NL"/>
        </w:rPr>
        <w:t>հետևյալ</w:t>
      </w:r>
      <w:r w:rsidRPr="00A7689B">
        <w:rPr>
          <w:rFonts w:ascii="Sylfaen" w:hAnsi="Sylfaen" w:cs="Arial"/>
          <w:sz w:val="16"/>
          <w:szCs w:val="16"/>
          <w:lang w:val="nl-NL"/>
        </w:rPr>
        <w:t xml:space="preserve"> </w:t>
      </w:r>
      <w:r w:rsidRPr="00A7689B">
        <w:rPr>
          <w:rFonts w:ascii="Sylfaen" w:hAnsi="Sylfaen" w:cs="Sylfaen"/>
          <w:sz w:val="16"/>
          <w:szCs w:val="16"/>
          <w:lang w:val="nl-NL"/>
        </w:rPr>
        <w:t>պատասխանատվությունը</w:t>
      </w:r>
      <w:r w:rsidRPr="00A7689B">
        <w:rPr>
          <w:rFonts w:ascii="Sylfaen" w:hAnsi="Sylfaen" w:cs="Arial"/>
          <w:sz w:val="16"/>
          <w:szCs w:val="16"/>
          <w:lang w:val="nl-NL"/>
        </w:rPr>
        <w:t>.</w:t>
      </w:r>
    </w:p>
    <w:p w:rsidR="003925FA" w:rsidRPr="00A7689B" w:rsidRDefault="003925FA" w:rsidP="00730903">
      <w:pPr>
        <w:ind w:left="705"/>
        <w:jc w:val="both"/>
        <w:rPr>
          <w:rFonts w:ascii="Sylfaen" w:hAnsi="Sylfaen" w:cs="Sylfaen"/>
          <w:sz w:val="16"/>
          <w:szCs w:val="16"/>
          <w:lang w:val="nl-NL"/>
        </w:rPr>
      </w:pPr>
      <w:r w:rsidRPr="00A7689B">
        <w:rPr>
          <w:rFonts w:ascii="Sylfaen" w:hAnsi="Sylfaen" w:cs="Arial"/>
          <w:b/>
          <w:sz w:val="16"/>
          <w:szCs w:val="16"/>
          <w:lang w:val="nl-NL"/>
        </w:rPr>
        <w:t xml:space="preserve">                                                           </w:t>
      </w:r>
      <w:r w:rsidR="00730903" w:rsidRPr="00A7689B">
        <w:rPr>
          <w:rFonts w:ascii="Sylfaen" w:hAnsi="Sylfaen" w:cs="Arial"/>
          <w:b/>
          <w:sz w:val="16"/>
          <w:szCs w:val="16"/>
          <w:lang w:val="nl-NL"/>
        </w:rPr>
        <w:t>Հայտի ապահովում</w:t>
      </w:r>
    </w:p>
    <w:p w:rsidR="00730903" w:rsidRPr="00A7689B" w:rsidRDefault="003925FA" w:rsidP="00730903">
      <w:pPr>
        <w:ind w:left="705"/>
        <w:jc w:val="both"/>
        <w:rPr>
          <w:rFonts w:ascii="Sylfaen" w:hAnsi="Sylfaen"/>
          <w:b/>
          <w:sz w:val="16"/>
          <w:szCs w:val="16"/>
          <w:lang w:val="nl-NL"/>
        </w:rPr>
      </w:pPr>
      <w:r w:rsidRPr="00A7689B">
        <w:rPr>
          <w:rFonts w:ascii="Sylfaen" w:hAnsi="Sylfaen" w:cs="Sylfaen"/>
          <w:b/>
          <w:sz w:val="16"/>
          <w:szCs w:val="16"/>
          <w:lang w:val="nl-NL"/>
        </w:rPr>
        <w:t xml:space="preserve">Վճարում է եթե </w:t>
      </w:r>
      <w:r w:rsidRPr="00A7689B">
        <w:rPr>
          <w:rFonts w:ascii="Sylfaen" w:hAnsi="Sylfaen" w:cs="Sylfaen"/>
          <w:b/>
          <w:sz w:val="16"/>
          <w:szCs w:val="16"/>
          <w:lang w:val="ru-RU"/>
        </w:rPr>
        <w:t>հայտարարվել</w:t>
      </w:r>
      <w:r w:rsidRPr="00A7689B">
        <w:rPr>
          <w:rFonts w:ascii="Sylfaen" w:hAnsi="Sylfaen" w:cs="Sylfaen"/>
          <w:b/>
          <w:sz w:val="16"/>
          <w:szCs w:val="16"/>
          <w:lang w:val="af-ZA"/>
        </w:rPr>
        <w:t xml:space="preserve"> </w:t>
      </w:r>
      <w:r w:rsidRPr="00A7689B">
        <w:rPr>
          <w:rFonts w:ascii="Sylfaen" w:hAnsi="Sylfaen" w:cs="Sylfaen"/>
          <w:b/>
          <w:sz w:val="16"/>
          <w:szCs w:val="16"/>
          <w:lang w:val="ru-RU"/>
        </w:rPr>
        <w:t>է</w:t>
      </w:r>
      <w:r w:rsidRPr="00A7689B">
        <w:rPr>
          <w:rFonts w:ascii="Sylfaen" w:hAnsi="Sylfaen" w:cs="Sylfaen"/>
          <w:b/>
          <w:sz w:val="16"/>
          <w:szCs w:val="16"/>
          <w:lang w:val="af-ZA"/>
        </w:rPr>
        <w:t xml:space="preserve"> </w:t>
      </w:r>
      <w:r w:rsidRPr="00A7689B">
        <w:rPr>
          <w:rFonts w:ascii="Sylfaen" w:hAnsi="Sylfaen" w:cs="Sylfaen"/>
          <w:b/>
          <w:sz w:val="16"/>
          <w:szCs w:val="16"/>
          <w:lang w:val="ru-RU"/>
        </w:rPr>
        <w:t>ընտրված</w:t>
      </w:r>
      <w:r w:rsidRPr="00A7689B">
        <w:rPr>
          <w:rFonts w:ascii="Sylfaen" w:hAnsi="Sylfaen" w:cs="Sylfaen"/>
          <w:b/>
          <w:sz w:val="16"/>
          <w:szCs w:val="16"/>
          <w:lang w:val="af-ZA"/>
        </w:rPr>
        <w:t xml:space="preserve"> </w:t>
      </w:r>
      <w:r w:rsidRPr="00A7689B">
        <w:rPr>
          <w:rFonts w:ascii="Sylfaen" w:hAnsi="Sylfaen" w:cs="Sylfaen"/>
          <w:b/>
          <w:sz w:val="16"/>
          <w:szCs w:val="16"/>
          <w:lang w:val="ru-RU"/>
        </w:rPr>
        <w:t>մասնակից</w:t>
      </w:r>
      <w:r w:rsidRPr="00A7689B">
        <w:rPr>
          <w:rFonts w:ascii="Sylfaen" w:hAnsi="Sylfaen" w:cs="Sylfaen"/>
          <w:b/>
          <w:sz w:val="16"/>
          <w:szCs w:val="16"/>
          <w:lang w:val="af-ZA"/>
        </w:rPr>
        <w:t xml:space="preserve">, </w:t>
      </w:r>
      <w:r w:rsidRPr="00A7689B">
        <w:rPr>
          <w:rFonts w:ascii="Sylfaen" w:hAnsi="Sylfaen" w:cs="Sylfaen"/>
          <w:b/>
          <w:sz w:val="16"/>
          <w:szCs w:val="16"/>
          <w:lang w:val="ru-RU"/>
        </w:rPr>
        <w:t>սակայն</w:t>
      </w:r>
      <w:r w:rsidRPr="00A7689B">
        <w:rPr>
          <w:rFonts w:ascii="Sylfaen" w:hAnsi="Sylfaen" w:cs="Sylfaen"/>
          <w:b/>
          <w:sz w:val="16"/>
          <w:szCs w:val="16"/>
          <w:lang w:val="af-ZA"/>
        </w:rPr>
        <w:t xml:space="preserve"> </w:t>
      </w:r>
      <w:r w:rsidRPr="00A7689B">
        <w:rPr>
          <w:rFonts w:ascii="Sylfaen" w:hAnsi="Sylfaen" w:cs="Sylfaen"/>
          <w:b/>
          <w:sz w:val="16"/>
          <w:szCs w:val="16"/>
          <w:lang w:val="ru-RU"/>
        </w:rPr>
        <w:t>հրաժարվում</w:t>
      </w:r>
      <w:r w:rsidRPr="00A7689B">
        <w:rPr>
          <w:rFonts w:ascii="Sylfaen" w:hAnsi="Sylfaen" w:cs="Sylfaen"/>
          <w:b/>
          <w:sz w:val="16"/>
          <w:szCs w:val="16"/>
          <w:lang w:val="af-ZA"/>
        </w:rPr>
        <w:t xml:space="preserve"> </w:t>
      </w:r>
      <w:r w:rsidRPr="00A7689B">
        <w:rPr>
          <w:rFonts w:ascii="Sylfaen" w:hAnsi="Sylfaen" w:cs="Sylfaen"/>
          <w:b/>
          <w:sz w:val="16"/>
          <w:szCs w:val="16"/>
          <w:lang w:val="ru-RU"/>
        </w:rPr>
        <w:t>կամ</w:t>
      </w:r>
      <w:r w:rsidRPr="00A7689B">
        <w:rPr>
          <w:rFonts w:ascii="Sylfaen" w:hAnsi="Sylfaen" w:cs="Sylfaen"/>
          <w:b/>
          <w:sz w:val="16"/>
          <w:szCs w:val="16"/>
          <w:lang w:val="af-ZA"/>
        </w:rPr>
        <w:t xml:space="preserve"> </w:t>
      </w:r>
      <w:r w:rsidRPr="00A7689B">
        <w:rPr>
          <w:rFonts w:ascii="Sylfaen" w:hAnsi="Sylfaen" w:cs="Sylfaen"/>
          <w:b/>
          <w:sz w:val="16"/>
          <w:szCs w:val="16"/>
          <w:lang w:val="ru-RU"/>
        </w:rPr>
        <w:t>զրկվում</w:t>
      </w:r>
      <w:r w:rsidRPr="00A7689B">
        <w:rPr>
          <w:rFonts w:ascii="Sylfaen" w:hAnsi="Sylfaen" w:cs="Sylfaen"/>
          <w:b/>
          <w:sz w:val="16"/>
          <w:szCs w:val="16"/>
          <w:lang w:val="af-ZA"/>
        </w:rPr>
        <w:t xml:space="preserve"> </w:t>
      </w:r>
      <w:r w:rsidRPr="00A7689B">
        <w:rPr>
          <w:rFonts w:ascii="Sylfaen" w:hAnsi="Sylfaen" w:cs="Sylfaen"/>
          <w:b/>
          <w:sz w:val="16"/>
          <w:szCs w:val="16"/>
          <w:lang w:val="ru-RU"/>
        </w:rPr>
        <w:t>է</w:t>
      </w:r>
      <w:r w:rsidRPr="00A7689B">
        <w:rPr>
          <w:rFonts w:ascii="Sylfaen" w:hAnsi="Sylfaen" w:cs="Sylfaen"/>
          <w:b/>
          <w:sz w:val="16"/>
          <w:szCs w:val="16"/>
          <w:lang w:val="af-ZA"/>
        </w:rPr>
        <w:t xml:space="preserve"> </w:t>
      </w:r>
      <w:r w:rsidRPr="00A7689B">
        <w:rPr>
          <w:rFonts w:ascii="Sylfaen" w:hAnsi="Sylfaen" w:cs="Sylfaen"/>
          <w:b/>
          <w:sz w:val="16"/>
          <w:szCs w:val="16"/>
          <w:lang w:val="ru-RU"/>
        </w:rPr>
        <w:t>պայմանագիր</w:t>
      </w:r>
      <w:r w:rsidRPr="00A7689B">
        <w:rPr>
          <w:rFonts w:ascii="Sylfaen" w:hAnsi="Sylfaen" w:cs="Sylfaen"/>
          <w:b/>
          <w:sz w:val="16"/>
          <w:szCs w:val="16"/>
          <w:lang w:val="af-ZA"/>
        </w:rPr>
        <w:t xml:space="preserve"> </w:t>
      </w:r>
      <w:r w:rsidRPr="00A7689B">
        <w:rPr>
          <w:rFonts w:ascii="Sylfaen" w:hAnsi="Sylfaen" w:cs="Sylfaen"/>
          <w:b/>
          <w:sz w:val="16"/>
          <w:szCs w:val="16"/>
          <w:lang w:val="ru-RU"/>
        </w:rPr>
        <w:t>կնքելու</w:t>
      </w:r>
      <w:r w:rsidRPr="00A7689B">
        <w:rPr>
          <w:rFonts w:ascii="Sylfaen" w:hAnsi="Sylfaen" w:cs="Sylfaen"/>
          <w:b/>
          <w:sz w:val="16"/>
          <w:szCs w:val="16"/>
          <w:lang w:val="af-ZA"/>
        </w:rPr>
        <w:t xml:space="preserve"> </w:t>
      </w:r>
      <w:r w:rsidRPr="00A7689B">
        <w:rPr>
          <w:rFonts w:ascii="Sylfaen" w:hAnsi="Sylfaen" w:cs="Sylfaen"/>
          <w:b/>
          <w:sz w:val="16"/>
          <w:szCs w:val="16"/>
          <w:lang w:val="ru-RU"/>
        </w:rPr>
        <w:t>իրավունքից</w:t>
      </w:r>
      <w:r w:rsidRPr="00A7689B">
        <w:rPr>
          <w:rFonts w:ascii="Sylfaen" w:hAnsi="Sylfaen" w:cs="Sylfaen"/>
          <w:b/>
          <w:sz w:val="16"/>
          <w:szCs w:val="16"/>
          <w:lang w:val="nl-NL"/>
        </w:rPr>
        <w:t>.</w:t>
      </w:r>
    </w:p>
    <w:p w:rsidR="00A77010" w:rsidRPr="00A7689B" w:rsidRDefault="00A77010" w:rsidP="00A77010">
      <w:pPr>
        <w:numPr>
          <w:ilvl w:val="2"/>
          <w:numId w:val="13"/>
        </w:numPr>
        <w:tabs>
          <w:tab w:val="clear" w:pos="2130"/>
        </w:tabs>
        <w:ind w:left="0" w:firstLine="567"/>
        <w:jc w:val="both"/>
        <w:rPr>
          <w:rFonts w:ascii="Sylfaen" w:hAnsi="Sylfaen"/>
          <w:sz w:val="16"/>
          <w:szCs w:val="16"/>
          <w:lang w:val="nl-NL"/>
        </w:rPr>
      </w:pPr>
      <w:r w:rsidRPr="00A7689B">
        <w:rPr>
          <w:rFonts w:ascii="Sylfaen" w:hAnsi="Sylfaen" w:cs="Sylfaen"/>
          <w:sz w:val="16"/>
          <w:szCs w:val="16"/>
          <w:lang w:val="nl-NL"/>
        </w:rPr>
        <w:t>«</w:t>
      </w:r>
      <w:r w:rsidRPr="00A7689B">
        <w:rPr>
          <w:rFonts w:ascii="Sylfaen" w:hAnsi="Sylfaen" w:cs="Sylfaen"/>
          <w:sz w:val="16"/>
          <w:szCs w:val="16"/>
          <w:lang w:val="hy-AM"/>
        </w:rPr>
        <w:t>Գազպրոմ Արմենիա</w:t>
      </w:r>
      <w:r w:rsidRPr="00A7689B">
        <w:rPr>
          <w:rFonts w:ascii="Sylfaen" w:hAnsi="Sylfaen" w:cs="Sylfaen"/>
          <w:sz w:val="16"/>
          <w:szCs w:val="16"/>
          <w:lang w:val="nl-NL"/>
        </w:rPr>
        <w:t xml:space="preserve">» ՓԲԸ-ի կողմից </w:t>
      </w:r>
      <w:r w:rsidRPr="00A7689B">
        <w:rPr>
          <w:rFonts w:ascii="Sylfaen" w:hAnsi="Sylfaen" w:cs="Sylfaen"/>
          <w:sz w:val="16"/>
          <w:szCs w:val="16"/>
          <w:lang w:val="hy-AM"/>
        </w:rPr>
        <w:t>կազմակերպված</w:t>
      </w:r>
      <w:r w:rsidR="0078742A" w:rsidRPr="00A7689B">
        <w:rPr>
          <w:rFonts w:ascii="Sylfaen" w:hAnsi="Sylfaen"/>
          <w:b/>
          <w:sz w:val="16"/>
          <w:szCs w:val="16"/>
          <w:lang w:val="af-ZA"/>
        </w:rPr>
        <w:t>`</w:t>
      </w:r>
      <w:r w:rsidR="00E35E51" w:rsidRPr="00F45870">
        <w:rPr>
          <w:rFonts w:ascii="Sylfaen" w:hAnsi="Sylfaen" w:cs="Sylfaen"/>
          <w:b/>
          <w:bCs/>
          <w:sz w:val="18"/>
          <w:szCs w:val="18"/>
          <w:lang w:val="es-ES"/>
        </w:rPr>
        <w:t>««Ինժեներական կենտրոն» մասնաճյուղի էներգոհամակարգի վերանորոգում»</w:t>
      </w:r>
      <w:r w:rsidRPr="003A76A3">
        <w:rPr>
          <w:rFonts w:ascii="Sylfaen" w:hAnsi="Sylfaen"/>
          <w:b/>
          <w:sz w:val="18"/>
          <w:szCs w:val="18"/>
          <w:lang w:val="af-ZA"/>
        </w:rPr>
        <w:t xml:space="preserve"> </w:t>
      </w:r>
      <w:r w:rsidR="00CA2321" w:rsidRPr="003A76A3">
        <w:rPr>
          <w:rFonts w:ascii="Sylfaen" w:hAnsi="Sylfaen"/>
          <w:b/>
          <w:sz w:val="18"/>
          <w:szCs w:val="18"/>
          <w:lang w:val="af-ZA"/>
        </w:rPr>
        <w:t xml:space="preserve"> </w:t>
      </w:r>
      <w:r w:rsidRPr="003A76A3">
        <w:rPr>
          <w:rFonts w:ascii="Sylfaen" w:hAnsi="Sylfaen" w:cs="Sylfaen"/>
          <w:sz w:val="18"/>
          <w:szCs w:val="18"/>
          <w:lang w:val="nl-NL"/>
        </w:rPr>
        <w:t>ձեռքբերման</w:t>
      </w:r>
      <w:r w:rsidRPr="003A76A3">
        <w:rPr>
          <w:rFonts w:ascii="Sylfaen" w:hAnsi="Sylfaen" w:cs="Arial"/>
          <w:sz w:val="18"/>
          <w:szCs w:val="18"/>
          <w:lang w:val="nl-NL"/>
        </w:rPr>
        <w:t xml:space="preserve"> </w:t>
      </w:r>
      <w:r w:rsidR="00685A69" w:rsidRPr="003A76A3">
        <w:rPr>
          <w:rFonts w:ascii="Sylfaen" w:hAnsi="Sylfaen" w:cs="Arial"/>
          <w:sz w:val="18"/>
          <w:szCs w:val="18"/>
          <w:lang w:val="nl-NL"/>
        </w:rPr>
        <w:t xml:space="preserve"> </w:t>
      </w:r>
      <w:r w:rsidR="0078742A" w:rsidRPr="003A76A3">
        <w:rPr>
          <w:rFonts w:ascii="Sylfaen" w:hAnsi="Sylfaen"/>
          <w:b/>
          <w:sz w:val="18"/>
          <w:szCs w:val="18"/>
          <w:lang w:val="af-ZA"/>
        </w:rPr>
        <w:t xml:space="preserve">«ARG- </w:t>
      </w:r>
      <w:r w:rsidR="00F45870">
        <w:rPr>
          <w:rFonts w:ascii="Sylfaen" w:hAnsi="Sylfaen"/>
          <w:b/>
          <w:sz w:val="18"/>
          <w:szCs w:val="18"/>
          <w:lang w:val="af-ZA"/>
        </w:rPr>
        <w:t>9.2-93-</w:t>
      </w:r>
      <w:r w:rsidR="00424C56">
        <w:rPr>
          <w:rFonts w:ascii="Sylfaen" w:hAnsi="Sylfaen"/>
          <w:b/>
          <w:sz w:val="18"/>
          <w:szCs w:val="18"/>
          <w:lang w:val="af-ZA"/>
        </w:rPr>
        <w:t>07.10.</w:t>
      </w:r>
      <w:r w:rsidR="00F45870">
        <w:rPr>
          <w:rFonts w:ascii="Sylfaen" w:hAnsi="Sylfaen"/>
          <w:b/>
          <w:sz w:val="18"/>
          <w:szCs w:val="18"/>
          <w:lang w:val="af-ZA"/>
        </w:rPr>
        <w:t>14</w:t>
      </w:r>
      <w:r w:rsidR="001723BB" w:rsidRPr="003A76A3">
        <w:rPr>
          <w:rFonts w:ascii="Sylfaen" w:hAnsi="Sylfaen"/>
          <w:b/>
          <w:sz w:val="18"/>
          <w:szCs w:val="18"/>
          <w:lang w:val="af-ZA"/>
        </w:rPr>
        <w:t xml:space="preserve"> </w:t>
      </w:r>
      <w:r w:rsidR="0078742A" w:rsidRPr="003A76A3">
        <w:rPr>
          <w:rFonts w:ascii="Sylfaen" w:hAnsi="Sylfaen" w:cs="Sylfaen"/>
          <w:b/>
          <w:sz w:val="18"/>
          <w:szCs w:val="18"/>
          <w:lang w:val="nl-NL"/>
        </w:rPr>
        <w:t>»</w:t>
      </w:r>
      <w:r w:rsidR="0078742A" w:rsidRPr="003A76A3">
        <w:rPr>
          <w:rFonts w:ascii="Sylfaen" w:hAnsi="Sylfaen"/>
          <w:sz w:val="18"/>
          <w:szCs w:val="18"/>
          <w:lang w:val="nl-NL"/>
        </w:rPr>
        <w:t xml:space="preserve"> </w:t>
      </w:r>
      <w:r w:rsidRPr="003A76A3">
        <w:rPr>
          <w:rFonts w:ascii="Sylfaen" w:hAnsi="Sylfaen"/>
          <w:sz w:val="18"/>
          <w:szCs w:val="18"/>
          <w:lang w:val="hy-AM"/>
        </w:rPr>
        <w:t xml:space="preserve"> </w:t>
      </w:r>
      <w:r w:rsidRPr="003A76A3">
        <w:rPr>
          <w:rFonts w:ascii="Sylfaen" w:hAnsi="Sylfaen"/>
          <w:sz w:val="18"/>
          <w:szCs w:val="18"/>
          <w:lang w:val="nl-NL"/>
        </w:rPr>
        <w:t xml:space="preserve"> </w:t>
      </w:r>
      <w:r w:rsidRPr="003A76A3">
        <w:rPr>
          <w:rFonts w:ascii="Sylfaen" w:hAnsi="Sylfaen" w:cs="Sylfaen"/>
          <w:sz w:val="18"/>
          <w:szCs w:val="18"/>
          <w:lang w:val="nl-NL"/>
        </w:rPr>
        <w:t>ծածկագրով</w:t>
      </w:r>
      <w:r w:rsidRPr="003A76A3">
        <w:rPr>
          <w:rFonts w:ascii="Sylfaen" w:hAnsi="Sylfaen" w:cs="Arial"/>
          <w:sz w:val="18"/>
          <w:szCs w:val="18"/>
          <w:lang w:val="nl-NL"/>
        </w:rPr>
        <w:t xml:space="preserve"> </w:t>
      </w:r>
      <w:r w:rsidRPr="003A76A3">
        <w:rPr>
          <w:rFonts w:ascii="Sylfaen" w:hAnsi="Sylfaen" w:cs="Sylfaen"/>
          <w:sz w:val="18"/>
          <w:szCs w:val="18"/>
          <w:lang w:val="nl-NL"/>
        </w:rPr>
        <w:t>բաց</w:t>
      </w:r>
      <w:r w:rsidRPr="003A76A3">
        <w:rPr>
          <w:rFonts w:ascii="Sylfaen" w:hAnsi="Sylfaen" w:cs="Arial"/>
          <w:sz w:val="18"/>
          <w:szCs w:val="18"/>
          <w:lang w:val="nl-NL"/>
        </w:rPr>
        <w:t xml:space="preserve"> </w:t>
      </w:r>
      <w:r w:rsidRPr="003A76A3">
        <w:rPr>
          <w:rFonts w:ascii="Sylfaen" w:hAnsi="Sylfaen" w:cs="Sylfaen"/>
          <w:sz w:val="18"/>
          <w:szCs w:val="18"/>
          <w:lang w:val="nl-NL"/>
        </w:rPr>
        <w:t>առաջարկների հարցմանը</w:t>
      </w:r>
      <w:r w:rsidRPr="003A76A3">
        <w:rPr>
          <w:rFonts w:ascii="Sylfaen" w:hAnsi="Sylfaen" w:cs="Arial"/>
          <w:sz w:val="18"/>
          <w:szCs w:val="18"/>
          <w:lang w:val="nl-NL"/>
        </w:rPr>
        <w:t xml:space="preserve"> </w:t>
      </w:r>
      <w:r w:rsidRPr="003A76A3">
        <w:rPr>
          <w:rFonts w:ascii="Sylfaen" w:hAnsi="Sylfaen" w:cs="Sylfaen"/>
          <w:sz w:val="18"/>
          <w:szCs w:val="18"/>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մասնակցելուց</w:t>
      </w:r>
      <w:r w:rsidRPr="00A7689B">
        <w:rPr>
          <w:rFonts w:ascii="Sylfaen" w:hAnsi="Sylfaen" w:cs="Arial"/>
          <w:sz w:val="16"/>
          <w:szCs w:val="16"/>
          <w:lang w:val="nl-NL"/>
        </w:rPr>
        <w:t xml:space="preserve"> </w:t>
      </w:r>
      <w:r w:rsidRPr="00A7689B">
        <w:rPr>
          <w:rFonts w:ascii="Sylfaen" w:hAnsi="Sylfaen" w:cs="Sylfaen"/>
          <w:sz w:val="16"/>
          <w:szCs w:val="16"/>
          <w:lang w:val="nl-NL"/>
        </w:rPr>
        <w:t>բխող</w:t>
      </w:r>
      <w:r w:rsidRPr="00A7689B">
        <w:rPr>
          <w:rFonts w:ascii="Sylfaen" w:hAnsi="Sylfaen" w:cs="Arial"/>
          <w:sz w:val="16"/>
          <w:szCs w:val="16"/>
          <w:lang w:val="nl-NL"/>
        </w:rPr>
        <w:t xml:space="preserve">` </w:t>
      </w:r>
      <w:r w:rsidRPr="00A7689B">
        <w:rPr>
          <w:rFonts w:ascii="Sylfaen" w:hAnsi="Sylfaen" w:cs="Sylfaen"/>
          <w:sz w:val="16"/>
          <w:szCs w:val="16"/>
          <w:lang w:val="nl-NL"/>
        </w:rPr>
        <w:t>գնումների</w:t>
      </w:r>
      <w:r w:rsidRPr="00A7689B">
        <w:rPr>
          <w:rFonts w:ascii="Sylfaen" w:hAnsi="Sylfaen" w:cs="Arial"/>
          <w:sz w:val="16"/>
          <w:szCs w:val="16"/>
          <w:lang w:val="nl-NL"/>
        </w:rPr>
        <w:t xml:space="preserve"> </w:t>
      </w:r>
      <w:r w:rsidRPr="00A7689B">
        <w:rPr>
          <w:rFonts w:ascii="Sylfaen" w:hAnsi="Sylfaen" w:cs="Sylfaen"/>
          <w:sz w:val="16"/>
          <w:szCs w:val="16"/>
          <w:lang w:val="nl-NL"/>
        </w:rPr>
        <w:t>մասին</w:t>
      </w:r>
      <w:r w:rsidRPr="00A7689B">
        <w:rPr>
          <w:rFonts w:ascii="Sylfaen" w:hAnsi="Sylfaen" w:cs="Arial"/>
          <w:sz w:val="16"/>
          <w:szCs w:val="16"/>
          <w:lang w:val="nl-NL"/>
        </w:rPr>
        <w:t xml:space="preserve"> </w:t>
      </w:r>
      <w:r w:rsidRPr="00A7689B">
        <w:rPr>
          <w:rFonts w:ascii="Sylfaen" w:hAnsi="Sylfaen" w:cs="Sylfaen"/>
          <w:sz w:val="16"/>
          <w:szCs w:val="16"/>
          <w:lang w:val="nl-NL"/>
        </w:rPr>
        <w:t>ՀՀ</w:t>
      </w:r>
      <w:r w:rsidRPr="00A7689B">
        <w:rPr>
          <w:rFonts w:ascii="Sylfaen" w:hAnsi="Sylfaen" w:cs="Arial"/>
          <w:sz w:val="16"/>
          <w:szCs w:val="16"/>
          <w:lang w:val="nl-NL"/>
        </w:rPr>
        <w:t xml:space="preserve"> </w:t>
      </w:r>
      <w:r w:rsidRPr="00A7689B">
        <w:rPr>
          <w:rFonts w:ascii="Sylfaen" w:hAnsi="Sylfaen" w:cs="Sylfaen"/>
          <w:sz w:val="16"/>
          <w:szCs w:val="16"/>
          <w:lang w:val="nl-NL"/>
        </w:rPr>
        <w:t>օրենսդրությամբ</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բաց առաջարկների հարցման փաստաթուղթով</w:t>
      </w:r>
      <w:r w:rsidRPr="00A7689B">
        <w:rPr>
          <w:rFonts w:ascii="Sylfaen" w:hAnsi="Sylfaen" w:cs="Arial"/>
          <w:sz w:val="16"/>
          <w:szCs w:val="16"/>
          <w:lang w:val="nl-NL"/>
        </w:rPr>
        <w:t xml:space="preserve"> </w:t>
      </w:r>
      <w:r w:rsidRPr="00A7689B">
        <w:rPr>
          <w:rFonts w:ascii="Sylfaen" w:hAnsi="Sylfaen" w:cs="Sylfaen"/>
          <w:sz w:val="16"/>
          <w:szCs w:val="16"/>
          <w:lang w:val="nl-NL"/>
        </w:rPr>
        <w:t>սահմանված</w:t>
      </w:r>
      <w:r w:rsidRPr="00A7689B">
        <w:rPr>
          <w:rFonts w:ascii="Sylfaen" w:hAnsi="Sylfaen" w:cs="Arial"/>
          <w:sz w:val="16"/>
          <w:szCs w:val="16"/>
          <w:lang w:val="nl-NL"/>
        </w:rPr>
        <w:t xml:space="preserve"> </w:t>
      </w:r>
      <w:r w:rsidRPr="00A7689B">
        <w:rPr>
          <w:rFonts w:ascii="Sylfaen" w:hAnsi="Sylfaen" w:cs="Sylfaen"/>
          <w:sz w:val="16"/>
          <w:szCs w:val="16"/>
          <w:lang w:val="nl-NL"/>
        </w:rPr>
        <w:t>պարտավորությունների</w:t>
      </w:r>
      <w:r w:rsidRPr="00A7689B">
        <w:rPr>
          <w:rFonts w:ascii="Sylfaen" w:hAnsi="Sylfaen" w:cs="Arial"/>
          <w:sz w:val="16"/>
          <w:szCs w:val="16"/>
          <w:lang w:val="nl-NL"/>
        </w:rPr>
        <w:t xml:space="preserve"> </w:t>
      </w:r>
      <w:r w:rsidRPr="00A7689B">
        <w:rPr>
          <w:rFonts w:ascii="Sylfaen" w:hAnsi="Sylfaen" w:cs="Sylfaen"/>
          <w:sz w:val="16"/>
          <w:szCs w:val="16"/>
          <w:lang w:val="nl-NL"/>
        </w:rPr>
        <w:t>չկատարման</w:t>
      </w:r>
      <w:r w:rsidRPr="00A7689B">
        <w:rPr>
          <w:rFonts w:ascii="Sylfaen" w:hAnsi="Sylfaen" w:cs="Arial"/>
          <w:sz w:val="16"/>
          <w:szCs w:val="16"/>
          <w:lang w:val="nl-NL"/>
        </w:rPr>
        <w:t xml:space="preserve"> </w:t>
      </w:r>
      <w:r w:rsidRPr="00A7689B">
        <w:rPr>
          <w:rFonts w:ascii="Sylfaen" w:hAnsi="Sylfaen" w:cs="Sylfaen"/>
          <w:sz w:val="16"/>
          <w:szCs w:val="16"/>
          <w:lang w:val="nl-NL"/>
        </w:rPr>
        <w:t>կամ</w:t>
      </w:r>
      <w:r w:rsidRPr="00A7689B">
        <w:rPr>
          <w:rFonts w:ascii="Sylfaen" w:hAnsi="Sylfaen" w:cs="Arial"/>
          <w:sz w:val="16"/>
          <w:szCs w:val="16"/>
          <w:lang w:val="nl-NL"/>
        </w:rPr>
        <w:t xml:space="preserve"> </w:t>
      </w:r>
      <w:r w:rsidRPr="00A7689B">
        <w:rPr>
          <w:rFonts w:ascii="Sylfaen" w:hAnsi="Sylfaen" w:cs="Sylfaen"/>
          <w:sz w:val="16"/>
          <w:szCs w:val="16"/>
          <w:lang w:val="nl-NL"/>
        </w:rPr>
        <w:t>ոչ</w:t>
      </w:r>
      <w:r w:rsidRPr="00A7689B">
        <w:rPr>
          <w:rFonts w:ascii="Sylfaen" w:hAnsi="Sylfaen" w:cs="Arial"/>
          <w:sz w:val="16"/>
          <w:szCs w:val="16"/>
          <w:lang w:val="nl-NL"/>
        </w:rPr>
        <w:t xml:space="preserve"> </w:t>
      </w:r>
      <w:r w:rsidRPr="00A7689B">
        <w:rPr>
          <w:rFonts w:ascii="Sylfaen" w:hAnsi="Sylfaen" w:cs="Sylfaen"/>
          <w:sz w:val="16"/>
          <w:szCs w:val="16"/>
          <w:lang w:val="nl-NL"/>
        </w:rPr>
        <w:t>պատշաճ</w:t>
      </w:r>
      <w:r w:rsidRPr="00A7689B">
        <w:rPr>
          <w:rFonts w:ascii="Sylfaen" w:hAnsi="Sylfaen" w:cs="Arial"/>
          <w:sz w:val="16"/>
          <w:szCs w:val="16"/>
          <w:lang w:val="nl-NL"/>
        </w:rPr>
        <w:t xml:space="preserve"> </w:t>
      </w:r>
      <w:r w:rsidRPr="00A7689B">
        <w:rPr>
          <w:rFonts w:ascii="Sylfaen" w:hAnsi="Sylfaen" w:cs="Sylfaen"/>
          <w:sz w:val="16"/>
          <w:szCs w:val="16"/>
          <w:lang w:val="nl-NL"/>
        </w:rPr>
        <w:t>կատարման</w:t>
      </w:r>
      <w:r w:rsidRPr="00A7689B">
        <w:rPr>
          <w:rFonts w:ascii="Sylfaen" w:hAnsi="Sylfaen" w:cs="Arial"/>
          <w:sz w:val="16"/>
          <w:szCs w:val="16"/>
          <w:lang w:val="nl-NL"/>
        </w:rPr>
        <w:t xml:space="preserve"> </w:t>
      </w:r>
      <w:r w:rsidRPr="00A7689B">
        <w:rPr>
          <w:rFonts w:ascii="Sylfaen" w:hAnsi="Sylfaen" w:cs="Sylfaen"/>
          <w:sz w:val="16"/>
          <w:szCs w:val="16"/>
          <w:lang w:val="nl-NL"/>
        </w:rPr>
        <w:t>դեպքում</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Ընկերությունը</w:t>
      </w:r>
      <w:r w:rsidRPr="00A7689B">
        <w:rPr>
          <w:rFonts w:ascii="Sylfaen" w:hAnsi="Sylfaen" w:cs="Arial"/>
          <w:sz w:val="16"/>
          <w:szCs w:val="16"/>
          <w:lang w:val="nl-NL"/>
        </w:rPr>
        <w:t xml:space="preserve"> </w:t>
      </w:r>
      <w:r w:rsidRPr="00A7689B">
        <w:rPr>
          <w:rFonts w:ascii="Sylfaen" w:hAnsi="Sylfaen" w:cs="Sylfaen"/>
          <w:sz w:val="16"/>
          <w:szCs w:val="16"/>
          <w:lang w:val="nl-NL"/>
        </w:rPr>
        <w:t>Պատվիրատուին</w:t>
      </w:r>
      <w:r w:rsidRPr="00A7689B">
        <w:rPr>
          <w:rFonts w:ascii="Sylfaen" w:hAnsi="Sylfaen" w:cs="Arial"/>
          <w:sz w:val="16"/>
          <w:szCs w:val="16"/>
          <w:lang w:val="nl-NL"/>
        </w:rPr>
        <w:t xml:space="preserve"> </w:t>
      </w:r>
      <w:r w:rsidRPr="00A7689B">
        <w:rPr>
          <w:rFonts w:ascii="Sylfaen" w:hAnsi="Sylfaen" w:cs="Sylfaen"/>
          <w:sz w:val="16"/>
          <w:szCs w:val="16"/>
          <w:lang w:val="nl-NL"/>
        </w:rPr>
        <w:t>վճարում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տուժանք</w:t>
      </w:r>
      <w:r w:rsidR="00730903" w:rsidRPr="00A7689B">
        <w:rPr>
          <w:rFonts w:ascii="Sylfaen" w:hAnsi="Sylfaen" w:cs="Sylfaen"/>
          <w:sz w:val="16"/>
          <w:szCs w:val="16"/>
          <w:lang w:val="nl-NL"/>
        </w:rPr>
        <w:t xml:space="preserve"> </w:t>
      </w:r>
      <w:r w:rsidR="003925FA" w:rsidRPr="00A7689B">
        <w:rPr>
          <w:rFonts w:ascii="Sylfaen" w:hAnsi="Sylfaen" w:cs="Sylfaen"/>
          <w:sz w:val="16"/>
          <w:szCs w:val="16"/>
          <w:lang w:val="nl-NL"/>
        </w:rPr>
        <w:t xml:space="preserve">առաջարկվող </w:t>
      </w:r>
      <w:r w:rsidR="00B96A7D" w:rsidRPr="00A7689B">
        <w:rPr>
          <w:rFonts w:ascii="Sylfaen" w:hAnsi="Sylfaen" w:cs="Sylfaen"/>
          <w:sz w:val="16"/>
          <w:szCs w:val="16"/>
          <w:lang w:val="pt-BR"/>
        </w:rPr>
        <w:t>ամբողջ գումարի  2 %-ի չափով</w:t>
      </w:r>
      <w:r w:rsidR="00B96A7D" w:rsidRPr="00A7689B">
        <w:rPr>
          <w:rFonts w:ascii="Sylfaen" w:hAnsi="Sylfaen" w:cs="Sylfaen"/>
          <w:sz w:val="16"/>
          <w:szCs w:val="16"/>
          <w:lang w:val="nl-NL"/>
        </w:rPr>
        <w:t xml:space="preserve"> </w:t>
      </w:r>
      <w:r w:rsidRPr="00A7689B">
        <w:rPr>
          <w:rFonts w:ascii="Sylfaen" w:hAnsi="Sylfaen" w:cs="Arial"/>
          <w:sz w:val="16"/>
          <w:szCs w:val="16"/>
          <w:lang w:val="nl-NL"/>
        </w:rPr>
        <w:t xml:space="preserve">` </w:t>
      </w:r>
      <w:r w:rsidRPr="00A7689B">
        <w:rPr>
          <w:rFonts w:ascii="Sylfaen" w:hAnsi="Sylfaen"/>
          <w:sz w:val="16"/>
          <w:szCs w:val="16"/>
          <w:vertAlign w:val="subscript"/>
          <w:lang w:val="nl-NL"/>
        </w:rPr>
        <w:t xml:space="preserve"> </w:t>
      </w:r>
      <w:r w:rsidRPr="00A7689B">
        <w:rPr>
          <w:rFonts w:ascii="Sylfaen" w:hAnsi="Sylfaen"/>
          <w:sz w:val="16"/>
          <w:szCs w:val="16"/>
          <w:lang w:val="nl-NL"/>
        </w:rPr>
        <w:t>(</w:t>
      </w:r>
      <w:r w:rsidRPr="00A7689B">
        <w:rPr>
          <w:rFonts w:ascii="Sylfaen" w:hAnsi="Sylfaen"/>
          <w:sz w:val="16"/>
          <w:szCs w:val="16"/>
          <w:vertAlign w:val="subscript"/>
          <w:lang w:val="nl-NL"/>
        </w:rPr>
        <w:t>----------------------------------------------</w:t>
      </w:r>
      <w:r w:rsidRPr="00A7689B">
        <w:rPr>
          <w:rFonts w:ascii="Sylfaen" w:hAnsi="Sylfaen" w:cs="Sylfaen"/>
          <w:sz w:val="16"/>
          <w:szCs w:val="16"/>
          <w:vertAlign w:val="subscript"/>
          <w:lang w:val="nl-NL"/>
        </w:rPr>
        <w:t>տառերով</w:t>
      </w:r>
      <w:r w:rsidRPr="00A7689B">
        <w:rPr>
          <w:rFonts w:ascii="Sylfaen" w:hAnsi="Sylfaen" w:cs="Arial"/>
          <w:sz w:val="16"/>
          <w:szCs w:val="16"/>
          <w:vertAlign w:val="subscript"/>
          <w:lang w:val="nl-NL"/>
        </w:rPr>
        <w:t>---------------------------------------------------</w:t>
      </w:r>
      <w:r w:rsidRPr="00A7689B">
        <w:rPr>
          <w:rFonts w:ascii="Sylfaen" w:hAnsi="Sylfaen"/>
          <w:sz w:val="16"/>
          <w:szCs w:val="16"/>
          <w:lang w:val="nl-NL"/>
        </w:rPr>
        <w:t>)</w:t>
      </w:r>
      <w:r w:rsidR="00730903" w:rsidRPr="00A7689B">
        <w:rPr>
          <w:rFonts w:ascii="Sylfaen" w:hAnsi="Sylfaen"/>
          <w:sz w:val="16"/>
          <w:szCs w:val="16"/>
          <w:lang w:val="nl-NL"/>
        </w:rPr>
        <w:t xml:space="preserve"> </w:t>
      </w:r>
      <w:r w:rsidRPr="00A7689B">
        <w:rPr>
          <w:rFonts w:ascii="Sylfaen" w:hAnsi="Sylfaen"/>
          <w:sz w:val="16"/>
          <w:szCs w:val="16"/>
          <w:lang w:val="nl-NL"/>
        </w:rPr>
        <w:t xml:space="preserve"> </w:t>
      </w:r>
      <w:r w:rsidRPr="00A7689B">
        <w:rPr>
          <w:rFonts w:ascii="Sylfaen" w:hAnsi="Sylfaen" w:cs="Sylfaen"/>
          <w:sz w:val="16"/>
          <w:szCs w:val="16"/>
          <w:lang w:val="nl-NL"/>
        </w:rPr>
        <w:t>ՀՀ</w:t>
      </w:r>
      <w:r w:rsidRPr="00A7689B">
        <w:rPr>
          <w:rFonts w:ascii="Sylfaen" w:hAnsi="Sylfaen" w:cs="Arial"/>
          <w:sz w:val="16"/>
          <w:szCs w:val="16"/>
          <w:lang w:val="nl-NL"/>
        </w:rPr>
        <w:t xml:space="preserve"> </w:t>
      </w:r>
      <w:r w:rsidRPr="00A7689B">
        <w:rPr>
          <w:rFonts w:ascii="Sylfaen" w:hAnsi="Sylfaen" w:cs="Sylfaen"/>
          <w:sz w:val="16"/>
          <w:szCs w:val="16"/>
          <w:lang w:val="nl-NL"/>
        </w:rPr>
        <w:t>դրամի</w:t>
      </w:r>
      <w:r w:rsidRPr="00A7689B">
        <w:rPr>
          <w:rFonts w:ascii="Sylfaen" w:hAnsi="Sylfaen" w:cs="Arial"/>
          <w:sz w:val="16"/>
          <w:szCs w:val="16"/>
          <w:lang w:val="nl-NL"/>
        </w:rPr>
        <w:t xml:space="preserve"> </w:t>
      </w:r>
      <w:r w:rsidRPr="00A7689B">
        <w:rPr>
          <w:rFonts w:ascii="Sylfaen" w:hAnsi="Sylfaen" w:cs="Sylfaen"/>
          <w:sz w:val="16"/>
          <w:szCs w:val="16"/>
          <w:lang w:val="nl-NL"/>
        </w:rPr>
        <w:t>չափով</w:t>
      </w:r>
      <w:r w:rsidRPr="00A7689B">
        <w:rPr>
          <w:rFonts w:ascii="Sylfaen" w:hAnsi="Sylfaen" w:cs="Tahoma"/>
          <w:sz w:val="16"/>
          <w:szCs w:val="16"/>
          <w:lang w:val="nl-NL"/>
        </w:rPr>
        <w:t>։</w:t>
      </w:r>
    </w:p>
    <w:p w:rsidR="00730903" w:rsidRPr="00A7689B" w:rsidRDefault="003925FA" w:rsidP="00730903">
      <w:pPr>
        <w:ind w:left="567"/>
        <w:jc w:val="both"/>
        <w:rPr>
          <w:rFonts w:ascii="Sylfaen" w:hAnsi="Sylfaen"/>
          <w:b/>
          <w:sz w:val="16"/>
          <w:szCs w:val="16"/>
          <w:lang w:val="nl-NL"/>
        </w:rPr>
      </w:pPr>
      <w:r w:rsidRPr="00A7689B">
        <w:rPr>
          <w:rFonts w:ascii="Sylfaen" w:hAnsi="Sylfaen"/>
          <w:b/>
          <w:sz w:val="16"/>
          <w:szCs w:val="16"/>
          <w:lang w:val="nl-NL"/>
        </w:rPr>
        <w:t xml:space="preserve">                                                     </w:t>
      </w:r>
      <w:r w:rsidR="00730903" w:rsidRPr="00A7689B">
        <w:rPr>
          <w:rFonts w:ascii="Sylfaen" w:hAnsi="Sylfaen"/>
          <w:b/>
          <w:sz w:val="16"/>
          <w:szCs w:val="16"/>
          <w:lang w:val="nl-NL"/>
        </w:rPr>
        <w:t>Պայմանագրի ապահովում</w:t>
      </w:r>
    </w:p>
    <w:p w:rsidR="00B96A7D" w:rsidRPr="00A7689B" w:rsidRDefault="00730903" w:rsidP="00730903">
      <w:pPr>
        <w:ind w:left="567"/>
        <w:jc w:val="both"/>
        <w:rPr>
          <w:rFonts w:ascii="Sylfaen" w:hAnsi="Sylfaen"/>
          <w:b/>
          <w:sz w:val="16"/>
          <w:szCs w:val="16"/>
          <w:lang w:val="nl-NL"/>
        </w:rPr>
      </w:pPr>
      <w:r w:rsidRPr="00A7689B">
        <w:rPr>
          <w:rFonts w:ascii="Sylfaen" w:hAnsi="Sylfaen"/>
          <w:b/>
          <w:sz w:val="16"/>
          <w:szCs w:val="16"/>
          <w:lang w:val="nl-NL"/>
        </w:rPr>
        <w:t>Պայմանագրի ապահովման մասին համաձայնությունը ուժի մեջ է մտնում միյայն պայմանագիրը կնքելուց հետո</w:t>
      </w:r>
      <w:r w:rsidR="003925FA" w:rsidRPr="00A7689B">
        <w:rPr>
          <w:rFonts w:ascii="Sylfaen" w:hAnsi="Sylfaen"/>
          <w:b/>
          <w:sz w:val="16"/>
          <w:szCs w:val="16"/>
          <w:lang w:val="nl-NL"/>
        </w:rPr>
        <w:t>.</w:t>
      </w:r>
    </w:p>
    <w:p w:rsidR="00730903" w:rsidRPr="00A7689B" w:rsidRDefault="00B96A7D" w:rsidP="00730903">
      <w:pPr>
        <w:ind w:left="567"/>
        <w:jc w:val="both"/>
        <w:rPr>
          <w:rFonts w:ascii="Sylfaen" w:hAnsi="Sylfaen"/>
          <w:b/>
          <w:sz w:val="16"/>
          <w:szCs w:val="16"/>
          <w:lang w:val="nl-NL"/>
        </w:rPr>
      </w:pPr>
      <w:r w:rsidRPr="00A7689B">
        <w:rPr>
          <w:rFonts w:ascii="Sylfaen" w:hAnsi="Sylfaen" w:cs="Sylfaen"/>
          <w:b/>
          <w:sz w:val="16"/>
          <w:szCs w:val="16"/>
          <w:lang w:val="pt-BR"/>
        </w:rPr>
        <w:t>Սույն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բաց առաջարկների հարցման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արդյունքում</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կնքվելիք</w:t>
      </w:r>
      <w:r w:rsidRPr="00A7689B">
        <w:rPr>
          <w:rFonts w:ascii="GHEA Grapalat" w:hAnsi="GHEA Grapalat" w:cs="Arial"/>
          <w:b/>
          <w:sz w:val="16"/>
          <w:szCs w:val="16"/>
          <w:lang w:val="pt-BR"/>
        </w:rPr>
        <w:t xml:space="preserve"> </w:t>
      </w:r>
      <w:r w:rsidR="003925FA" w:rsidRPr="00A7689B">
        <w:rPr>
          <w:rFonts w:ascii="GHEA Grapalat" w:hAnsi="GHEA Grapalat" w:cs="Arial"/>
          <w:b/>
          <w:sz w:val="16"/>
          <w:szCs w:val="16"/>
          <w:lang w:val="pt-BR"/>
        </w:rPr>
        <w:t xml:space="preserve"> </w:t>
      </w:r>
      <w:r w:rsidRPr="00A7689B">
        <w:rPr>
          <w:rFonts w:ascii="Sylfaen" w:hAnsi="Sylfaen" w:cs="Sylfaen"/>
          <w:b/>
          <w:sz w:val="16"/>
          <w:szCs w:val="16"/>
          <w:lang w:val="pt-BR"/>
        </w:rPr>
        <w:t>գնման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պայմանագիրը</w:t>
      </w:r>
      <w:r w:rsidRPr="00A7689B">
        <w:rPr>
          <w:rFonts w:ascii="Arial" w:hAnsi="Arial" w:cs="Arial"/>
          <w:b/>
          <w:sz w:val="16"/>
          <w:szCs w:val="16"/>
          <w:lang w:val="pt-BR"/>
        </w:rPr>
        <w:t xml:space="preserve"> </w:t>
      </w:r>
      <w:r w:rsidRPr="00A7689B">
        <w:rPr>
          <w:rFonts w:ascii="Sylfaen" w:hAnsi="Sylfaen" w:cs="Sylfaen"/>
          <w:b/>
          <w:sz w:val="16"/>
          <w:szCs w:val="16"/>
          <w:lang w:val="pt-BR"/>
        </w:rPr>
        <w:t>Ընկերության</w:t>
      </w:r>
      <w:r w:rsidRPr="00A7689B">
        <w:rPr>
          <w:rFonts w:ascii="Arial" w:hAnsi="Arial" w:cs="Arial"/>
          <w:b/>
          <w:sz w:val="16"/>
          <w:szCs w:val="16"/>
          <w:lang w:val="pt-BR"/>
        </w:rPr>
        <w:t xml:space="preserve"> </w:t>
      </w:r>
      <w:r w:rsidRPr="00A7689B">
        <w:rPr>
          <w:rFonts w:ascii="Sylfaen" w:hAnsi="Sylfaen" w:cs="Sylfaen"/>
          <w:b/>
          <w:sz w:val="16"/>
          <w:szCs w:val="16"/>
          <w:lang w:val="pt-BR"/>
        </w:rPr>
        <w:t>կողմից</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ժամանակին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և</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ամբողջ</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ծավալով</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կատարումն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ապահովելու</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նպատակով</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Ընկերությունը</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սահմանում</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է</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իր</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հետևյալ</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պատասխանատվությունը</w:t>
      </w:r>
    </w:p>
    <w:p w:rsidR="00B96A7D" w:rsidRPr="00A7689B" w:rsidRDefault="00A7689B" w:rsidP="00B96A7D">
      <w:pPr>
        <w:jc w:val="both"/>
        <w:rPr>
          <w:rFonts w:ascii="Sylfaen" w:hAnsi="Sylfaen"/>
          <w:sz w:val="16"/>
          <w:szCs w:val="16"/>
          <w:lang w:val="nl-NL"/>
        </w:rPr>
      </w:pPr>
      <w:r w:rsidRPr="00A7689B">
        <w:rPr>
          <w:rFonts w:ascii="GHEA Grapalat" w:hAnsi="GHEA Grapalat"/>
          <w:sz w:val="16"/>
          <w:szCs w:val="16"/>
          <w:lang w:val="pt-BR"/>
        </w:rPr>
        <w:t xml:space="preserve"> </w:t>
      </w:r>
      <w:r w:rsidR="00B96A7D" w:rsidRPr="00A7689B">
        <w:rPr>
          <w:rFonts w:ascii="GHEA Grapalat" w:hAnsi="GHEA Grapalat"/>
          <w:sz w:val="16"/>
          <w:szCs w:val="16"/>
          <w:lang w:val="pt-BR"/>
        </w:rPr>
        <w:t xml:space="preserve">1.1.2 </w:t>
      </w:r>
      <w:r w:rsidR="00B96A7D" w:rsidRPr="00A7689B">
        <w:rPr>
          <w:rFonts w:ascii="Sylfaen" w:hAnsi="Sylfaen" w:cs="Sylfaen"/>
          <w:sz w:val="16"/>
          <w:szCs w:val="16"/>
          <w:lang w:val="pt-BR"/>
        </w:rPr>
        <w:t>Պատվիրատուի</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կողմից</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կազմակերպված</w:t>
      </w:r>
      <w:r w:rsidR="00B96A7D" w:rsidRPr="00A7689B">
        <w:rPr>
          <w:rFonts w:ascii="GHEA Grapalat" w:hAnsi="GHEA Grapalat" w:cs="Arial"/>
          <w:sz w:val="16"/>
          <w:szCs w:val="16"/>
          <w:lang w:val="pt-BR"/>
        </w:rPr>
        <w:t xml:space="preserve"> </w:t>
      </w:r>
      <w:r w:rsidR="00E35E51" w:rsidRPr="00F45870">
        <w:rPr>
          <w:rFonts w:ascii="Sylfaen" w:hAnsi="Sylfaen" w:cs="Sylfaen"/>
          <w:b/>
          <w:bCs/>
          <w:sz w:val="18"/>
          <w:szCs w:val="18"/>
          <w:lang w:val="es-ES"/>
        </w:rPr>
        <w:t>««Ինժեներական կենտրոն» մասնաճյուղի էներգոհամակարգի վերանորոգում»</w:t>
      </w:r>
      <w:r w:rsidR="00E35E51">
        <w:rPr>
          <w:rFonts w:ascii="Sylfaen" w:hAnsi="Sylfaen" w:cs="Sylfaen"/>
          <w:b/>
          <w:bCs/>
          <w:sz w:val="18"/>
          <w:szCs w:val="18"/>
          <w:lang w:val="hy-AM"/>
        </w:rPr>
        <w:t xml:space="preserve"> </w:t>
      </w:r>
      <w:r w:rsidRPr="00A7689B">
        <w:rPr>
          <w:rFonts w:ascii="Sylfaen" w:hAnsi="Sylfaen" w:cs="Sylfaen"/>
          <w:sz w:val="16"/>
          <w:szCs w:val="16"/>
        </w:rPr>
        <w:t>աշխատանքների</w:t>
      </w:r>
      <w:r w:rsidRPr="00A7689B">
        <w:rPr>
          <w:rFonts w:ascii="Sylfaen" w:hAnsi="Sylfaen" w:cs="Sylfaen"/>
          <w:sz w:val="16"/>
          <w:szCs w:val="16"/>
          <w:lang w:val="nl-NL"/>
        </w:rPr>
        <w:t xml:space="preserve"> </w:t>
      </w:r>
      <w:r w:rsidR="00B96A7D" w:rsidRPr="00A7689B">
        <w:rPr>
          <w:rFonts w:ascii="Sylfaen" w:hAnsi="Sylfaen" w:cs="Sylfaen"/>
          <w:sz w:val="16"/>
          <w:szCs w:val="16"/>
          <w:lang w:val="pt-BR"/>
        </w:rPr>
        <w:t>-</w:t>
      </w:r>
      <w:r w:rsidR="00B96A7D" w:rsidRPr="00A7689B">
        <w:rPr>
          <w:rFonts w:ascii="Sylfaen" w:hAnsi="Sylfaen" w:cs="Arial"/>
          <w:sz w:val="16"/>
          <w:szCs w:val="16"/>
          <w:lang w:val="pt-BR"/>
        </w:rPr>
        <w:t xml:space="preserve">ի </w:t>
      </w:r>
      <w:r w:rsidR="00B96A7D" w:rsidRPr="00A7689B">
        <w:rPr>
          <w:rFonts w:ascii="Sylfaen" w:hAnsi="Sylfaen" w:cs="Sylfaen"/>
          <w:sz w:val="16"/>
          <w:szCs w:val="16"/>
          <w:lang w:val="pt-BR"/>
        </w:rPr>
        <w:t>ձեռքբերման</w:t>
      </w:r>
      <w:r w:rsidR="00B96A7D" w:rsidRPr="00A7689B">
        <w:rPr>
          <w:rFonts w:ascii="GHEA Grapalat" w:hAnsi="GHEA Grapalat" w:cs="Arial"/>
          <w:sz w:val="16"/>
          <w:szCs w:val="16"/>
          <w:lang w:val="pt-BR"/>
        </w:rPr>
        <w:t xml:space="preserve"> </w:t>
      </w:r>
      <w:r w:rsidR="00B96A7D" w:rsidRPr="00A7689B">
        <w:rPr>
          <w:rFonts w:ascii="Sylfaen" w:hAnsi="Sylfaen"/>
          <w:b/>
          <w:sz w:val="16"/>
          <w:szCs w:val="16"/>
          <w:lang w:val="af-ZA"/>
        </w:rPr>
        <w:t xml:space="preserve">ARG- </w:t>
      </w:r>
      <w:r w:rsidR="00F45870">
        <w:rPr>
          <w:rFonts w:ascii="Sylfaen" w:hAnsi="Sylfaen"/>
          <w:b/>
          <w:sz w:val="16"/>
          <w:szCs w:val="16"/>
          <w:lang w:val="af-ZA"/>
        </w:rPr>
        <w:t>9.2-93-</w:t>
      </w:r>
      <w:r w:rsidR="00424C56">
        <w:rPr>
          <w:rFonts w:ascii="Sylfaen" w:hAnsi="Sylfaen"/>
          <w:b/>
          <w:sz w:val="16"/>
          <w:szCs w:val="16"/>
          <w:lang w:val="af-ZA"/>
        </w:rPr>
        <w:t>07.10.</w:t>
      </w:r>
      <w:r w:rsidR="00F45870">
        <w:rPr>
          <w:rFonts w:ascii="Sylfaen" w:hAnsi="Sylfaen"/>
          <w:b/>
          <w:sz w:val="16"/>
          <w:szCs w:val="16"/>
          <w:lang w:val="af-ZA"/>
        </w:rPr>
        <w:t>14</w:t>
      </w:r>
      <w:r w:rsidR="001723BB">
        <w:rPr>
          <w:rFonts w:ascii="Sylfaen" w:hAnsi="Sylfaen"/>
          <w:b/>
          <w:sz w:val="16"/>
          <w:szCs w:val="16"/>
          <w:lang w:val="af-ZA"/>
        </w:rPr>
        <w:t xml:space="preserve"> </w:t>
      </w:r>
      <w:r w:rsidR="00B96A7D" w:rsidRPr="00A7689B">
        <w:rPr>
          <w:rFonts w:ascii="Sylfaen" w:hAnsi="Sylfaen" w:cs="Sylfaen"/>
          <w:sz w:val="16"/>
          <w:szCs w:val="16"/>
          <w:lang w:val="pt-BR"/>
        </w:rPr>
        <w:t>գնման</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պայմանագիրը</w:t>
      </w:r>
      <w:r w:rsidR="00B96A7D" w:rsidRPr="00A7689B">
        <w:rPr>
          <w:rFonts w:ascii="GHEA Grapalat" w:hAnsi="GHEA Grapalat" w:cs="Sylfaen"/>
          <w:sz w:val="16"/>
          <w:szCs w:val="16"/>
          <w:lang w:val="pt-BR"/>
        </w:rPr>
        <w:t xml:space="preserve"> </w:t>
      </w:r>
      <w:r w:rsidR="00B96A7D" w:rsidRPr="00A7689B">
        <w:rPr>
          <w:rFonts w:ascii="Sylfaen" w:hAnsi="Sylfaen" w:cs="Sylfaen"/>
          <w:sz w:val="16"/>
          <w:szCs w:val="16"/>
          <w:lang w:val="pt-BR"/>
        </w:rPr>
        <w:t>ժամանակին</w:t>
      </w:r>
      <w:r w:rsidR="00B96A7D" w:rsidRPr="00A7689B">
        <w:rPr>
          <w:rFonts w:ascii="Arial" w:hAnsi="Arial" w:cs="Arial"/>
          <w:sz w:val="16"/>
          <w:szCs w:val="16"/>
          <w:lang w:val="pt-BR"/>
        </w:rPr>
        <w:t xml:space="preserve"> </w:t>
      </w:r>
      <w:r w:rsidR="00B96A7D" w:rsidRPr="00A7689B">
        <w:rPr>
          <w:rFonts w:ascii="Sylfaen" w:hAnsi="Sylfaen" w:cs="Sylfaen"/>
          <w:sz w:val="16"/>
          <w:szCs w:val="16"/>
          <w:lang w:val="pt-BR"/>
        </w:rPr>
        <w:t>չկատարելու</w:t>
      </w:r>
      <w:r w:rsidR="00B96A7D" w:rsidRPr="00A7689B">
        <w:rPr>
          <w:rFonts w:ascii="Arial" w:hAnsi="Arial" w:cs="Arial"/>
          <w:sz w:val="16"/>
          <w:szCs w:val="16"/>
          <w:lang w:val="pt-BR"/>
        </w:rPr>
        <w:t xml:space="preserve">, </w:t>
      </w:r>
      <w:r w:rsidR="00B96A7D" w:rsidRPr="00A7689B">
        <w:rPr>
          <w:rFonts w:ascii="Sylfaen" w:hAnsi="Sylfaen" w:cs="Sylfaen"/>
          <w:sz w:val="16"/>
          <w:szCs w:val="16"/>
          <w:lang w:val="pt-BR"/>
        </w:rPr>
        <w:t>կատարումից</w:t>
      </w:r>
      <w:r w:rsidR="00B96A7D" w:rsidRPr="00A7689B">
        <w:rPr>
          <w:rFonts w:ascii="Arial" w:hAnsi="Arial" w:cs="Arial"/>
          <w:sz w:val="16"/>
          <w:szCs w:val="16"/>
          <w:lang w:val="pt-BR"/>
        </w:rPr>
        <w:t xml:space="preserve"> </w:t>
      </w:r>
      <w:r w:rsidR="00B96A7D" w:rsidRPr="00A7689B">
        <w:rPr>
          <w:rFonts w:ascii="Sylfaen" w:hAnsi="Sylfaen" w:cs="Sylfaen"/>
          <w:sz w:val="16"/>
          <w:szCs w:val="16"/>
          <w:lang w:val="pt-BR"/>
        </w:rPr>
        <w:t>խուսափելու</w:t>
      </w:r>
      <w:r w:rsidR="00B96A7D" w:rsidRPr="00A7689B">
        <w:rPr>
          <w:rFonts w:ascii="Arial" w:hAnsi="Arial" w:cs="Arial"/>
          <w:sz w:val="16"/>
          <w:szCs w:val="16"/>
          <w:lang w:val="pt-BR"/>
        </w:rPr>
        <w:t xml:space="preserve"> </w:t>
      </w:r>
      <w:r w:rsidR="00B96A7D" w:rsidRPr="00A7689B">
        <w:rPr>
          <w:rFonts w:ascii="Sylfaen" w:hAnsi="Sylfaen" w:cs="Sylfaen"/>
          <w:sz w:val="16"/>
          <w:szCs w:val="16"/>
          <w:lang w:val="pt-BR"/>
        </w:rPr>
        <w:t>կամ</w:t>
      </w:r>
      <w:r w:rsidR="00B96A7D" w:rsidRPr="00A7689B">
        <w:rPr>
          <w:rFonts w:ascii="Arial" w:hAnsi="Arial" w:cs="Arial"/>
          <w:sz w:val="16"/>
          <w:szCs w:val="16"/>
          <w:lang w:val="pt-BR"/>
        </w:rPr>
        <w:t xml:space="preserve"> </w:t>
      </w:r>
      <w:r w:rsidR="00B96A7D" w:rsidRPr="00A7689B">
        <w:rPr>
          <w:rFonts w:ascii="Sylfaen" w:hAnsi="Sylfaen" w:cs="Sylfaen"/>
          <w:sz w:val="16"/>
          <w:szCs w:val="16"/>
          <w:lang w:val="pt-BR"/>
        </w:rPr>
        <w:t>հրաժարվելու</w:t>
      </w:r>
      <w:r w:rsidR="00B96A7D" w:rsidRPr="00A7689B">
        <w:rPr>
          <w:rFonts w:ascii="Arial" w:hAnsi="Arial" w:cs="Arial"/>
          <w:sz w:val="16"/>
          <w:szCs w:val="16"/>
          <w:lang w:val="pt-BR"/>
        </w:rPr>
        <w:t xml:space="preserve"> </w:t>
      </w:r>
      <w:r w:rsidR="00B96A7D" w:rsidRPr="00A7689B">
        <w:rPr>
          <w:rFonts w:ascii="Sylfaen" w:hAnsi="Sylfaen" w:cs="Sylfaen"/>
          <w:sz w:val="16"/>
          <w:szCs w:val="16"/>
          <w:lang w:val="pt-BR"/>
        </w:rPr>
        <w:t>դեպքում</w:t>
      </w:r>
      <w:r w:rsidR="00B96A7D" w:rsidRPr="00A7689B">
        <w:rPr>
          <w:rFonts w:ascii="Arial" w:hAnsi="Arial" w:cs="Arial"/>
          <w:sz w:val="16"/>
          <w:szCs w:val="16"/>
          <w:lang w:val="pt-BR"/>
        </w:rPr>
        <w:t xml:space="preserve">  </w:t>
      </w:r>
      <w:r w:rsidR="00B96A7D" w:rsidRPr="00A7689B">
        <w:rPr>
          <w:rFonts w:ascii="Sylfaen" w:hAnsi="Sylfaen" w:cs="Sylfaen"/>
          <w:sz w:val="16"/>
          <w:szCs w:val="16"/>
          <w:lang w:val="pt-BR"/>
        </w:rPr>
        <w:t>Ընկերությունը</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Պատվիրատուին</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վճարում</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է</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 xml:space="preserve">տուժանք ամբողջ գումարի  10%-ի չափով` </w:t>
      </w:r>
      <w:r w:rsidR="00B96A7D" w:rsidRPr="00A7689B">
        <w:rPr>
          <w:rFonts w:ascii="Sylfaen" w:hAnsi="Sylfaen"/>
          <w:sz w:val="16"/>
          <w:szCs w:val="16"/>
          <w:lang w:val="nl-NL"/>
        </w:rPr>
        <w:t>(</w:t>
      </w:r>
      <w:r w:rsidR="00B96A7D" w:rsidRPr="00A7689B">
        <w:rPr>
          <w:rFonts w:ascii="Sylfaen" w:hAnsi="Sylfaen"/>
          <w:sz w:val="16"/>
          <w:szCs w:val="16"/>
          <w:vertAlign w:val="subscript"/>
          <w:lang w:val="nl-NL"/>
        </w:rPr>
        <w:t>----------------------------------------------</w:t>
      </w:r>
      <w:r w:rsidR="00B96A7D" w:rsidRPr="00A7689B">
        <w:rPr>
          <w:rFonts w:ascii="Sylfaen" w:hAnsi="Sylfaen" w:cs="Sylfaen"/>
          <w:sz w:val="16"/>
          <w:szCs w:val="16"/>
          <w:vertAlign w:val="subscript"/>
          <w:lang w:val="nl-NL"/>
        </w:rPr>
        <w:t>տառերով</w:t>
      </w:r>
      <w:r w:rsidR="00B96A7D" w:rsidRPr="00A7689B">
        <w:rPr>
          <w:rFonts w:ascii="Sylfaen" w:hAnsi="Sylfaen" w:cs="Arial"/>
          <w:sz w:val="16"/>
          <w:szCs w:val="16"/>
          <w:vertAlign w:val="subscript"/>
          <w:lang w:val="nl-NL"/>
        </w:rPr>
        <w:t>---------------------------------------------------</w:t>
      </w:r>
      <w:r w:rsidR="00B96A7D" w:rsidRPr="00A7689B">
        <w:rPr>
          <w:rFonts w:ascii="Sylfaen" w:hAnsi="Sylfaen"/>
          <w:sz w:val="16"/>
          <w:szCs w:val="16"/>
          <w:lang w:val="nl-NL"/>
        </w:rPr>
        <w:t xml:space="preserve">)  </w:t>
      </w:r>
      <w:r w:rsidR="00B96A7D" w:rsidRPr="00A7689B">
        <w:rPr>
          <w:rFonts w:ascii="Sylfaen" w:hAnsi="Sylfaen" w:cs="Sylfaen"/>
          <w:sz w:val="16"/>
          <w:szCs w:val="16"/>
          <w:lang w:val="nl-NL"/>
        </w:rPr>
        <w:t>ՀՀ</w:t>
      </w:r>
      <w:r w:rsidR="00B96A7D" w:rsidRPr="00A7689B">
        <w:rPr>
          <w:rFonts w:ascii="Sylfaen" w:hAnsi="Sylfaen" w:cs="Arial"/>
          <w:sz w:val="16"/>
          <w:szCs w:val="16"/>
          <w:lang w:val="nl-NL"/>
        </w:rPr>
        <w:t xml:space="preserve"> </w:t>
      </w:r>
      <w:r w:rsidR="00B96A7D" w:rsidRPr="00A7689B">
        <w:rPr>
          <w:rFonts w:ascii="Sylfaen" w:hAnsi="Sylfaen" w:cs="Sylfaen"/>
          <w:sz w:val="16"/>
          <w:szCs w:val="16"/>
          <w:lang w:val="nl-NL"/>
        </w:rPr>
        <w:t>դրամի</w:t>
      </w:r>
      <w:r w:rsidR="00B96A7D" w:rsidRPr="00A7689B">
        <w:rPr>
          <w:rFonts w:ascii="Sylfaen" w:hAnsi="Sylfaen" w:cs="Arial"/>
          <w:sz w:val="16"/>
          <w:szCs w:val="16"/>
          <w:lang w:val="nl-NL"/>
        </w:rPr>
        <w:t xml:space="preserve"> </w:t>
      </w:r>
      <w:r w:rsidR="00B96A7D" w:rsidRPr="00A7689B">
        <w:rPr>
          <w:rFonts w:ascii="Sylfaen" w:hAnsi="Sylfaen" w:cs="Sylfaen"/>
          <w:sz w:val="16"/>
          <w:szCs w:val="16"/>
          <w:lang w:val="nl-NL"/>
        </w:rPr>
        <w:t>չափով</w:t>
      </w:r>
      <w:r w:rsidR="00B96A7D" w:rsidRPr="00A7689B">
        <w:rPr>
          <w:rFonts w:ascii="Sylfaen" w:hAnsi="Sylfaen" w:cs="Tahoma"/>
          <w:sz w:val="16"/>
          <w:szCs w:val="16"/>
          <w:lang w:val="nl-NL"/>
        </w:rPr>
        <w:t>։</w:t>
      </w:r>
    </w:p>
    <w:p w:rsidR="00A77010" w:rsidRPr="00A7689B" w:rsidRDefault="00A7689B" w:rsidP="003925FA">
      <w:pPr>
        <w:pStyle w:val="ListParagraph"/>
        <w:numPr>
          <w:ilvl w:val="2"/>
          <w:numId w:val="44"/>
        </w:numPr>
        <w:jc w:val="both"/>
        <w:rPr>
          <w:rFonts w:ascii="Sylfaen" w:hAnsi="Sylfaen"/>
          <w:sz w:val="16"/>
          <w:szCs w:val="16"/>
          <w:lang w:val="nl-NL"/>
        </w:rPr>
      </w:pPr>
      <w:r w:rsidRPr="00A7689B">
        <w:rPr>
          <w:rFonts w:ascii="Sylfaen" w:hAnsi="Sylfaen" w:cs="Sylfaen"/>
          <w:sz w:val="16"/>
          <w:szCs w:val="16"/>
          <w:lang w:val="nl-NL"/>
        </w:rPr>
        <w:t xml:space="preserve">   </w:t>
      </w:r>
      <w:r w:rsidR="003925FA" w:rsidRPr="00A7689B">
        <w:rPr>
          <w:rFonts w:ascii="Sylfaen" w:hAnsi="Sylfaen" w:cs="Sylfaen"/>
          <w:sz w:val="16"/>
          <w:szCs w:val="16"/>
          <w:lang w:val="nl-NL"/>
        </w:rPr>
        <w:t xml:space="preserve">   </w:t>
      </w:r>
      <w:r w:rsidR="00A77010" w:rsidRPr="00A7689B">
        <w:rPr>
          <w:rFonts w:ascii="Sylfaen" w:hAnsi="Sylfaen" w:cs="Sylfaen"/>
          <w:sz w:val="16"/>
          <w:szCs w:val="16"/>
          <w:lang w:val="nl-NL"/>
        </w:rPr>
        <w:t>«</w:t>
      </w:r>
      <w:r w:rsidR="00A77010" w:rsidRPr="00A7689B">
        <w:rPr>
          <w:rFonts w:ascii="Sylfaen" w:hAnsi="Sylfaen" w:cs="Sylfaen"/>
          <w:sz w:val="16"/>
          <w:szCs w:val="16"/>
          <w:lang w:val="hy-AM"/>
        </w:rPr>
        <w:t xml:space="preserve"> Գազպրոմ Արմենիա</w:t>
      </w:r>
      <w:r w:rsidR="00A77010" w:rsidRPr="00A7689B">
        <w:rPr>
          <w:rFonts w:ascii="Sylfaen" w:hAnsi="Sylfaen" w:cs="Sylfaen"/>
          <w:sz w:val="16"/>
          <w:szCs w:val="16"/>
          <w:lang w:val="nl-NL"/>
        </w:rPr>
        <w:t>» ՓԲԸ</w:t>
      </w:r>
      <w:r w:rsidR="00A77010" w:rsidRPr="00A7689B">
        <w:rPr>
          <w:rFonts w:ascii="Sylfaen" w:hAnsi="Sylfaen"/>
          <w:sz w:val="16"/>
          <w:szCs w:val="16"/>
          <w:lang w:val="nl-NL"/>
        </w:rPr>
        <w:t>-</w:t>
      </w:r>
      <w:r w:rsidR="00A77010" w:rsidRPr="00A7689B">
        <w:rPr>
          <w:rFonts w:ascii="Sylfaen" w:hAnsi="Sylfaen" w:cs="Sylfaen"/>
          <w:sz w:val="16"/>
          <w:szCs w:val="16"/>
          <w:lang w:val="nl-NL"/>
        </w:rPr>
        <w:t>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իրավունք</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ունի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Ընկերության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կողմից</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սույն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համաձայնության</w:t>
      </w:r>
      <w:r w:rsidR="00A77010" w:rsidRPr="00A7689B">
        <w:rPr>
          <w:rFonts w:ascii="Sylfaen" w:hAnsi="Sylfaen" w:cs="Arial"/>
          <w:sz w:val="16"/>
          <w:szCs w:val="16"/>
          <w:lang w:val="nl-NL"/>
        </w:rPr>
        <w:t xml:space="preserve"> 1.1.1</w:t>
      </w:r>
      <w:r w:rsidR="003925FA" w:rsidRPr="00A7689B">
        <w:rPr>
          <w:rFonts w:ascii="Sylfaen" w:hAnsi="Sylfaen" w:cs="Arial"/>
          <w:sz w:val="16"/>
          <w:szCs w:val="16"/>
          <w:lang w:val="nl-NL"/>
        </w:rPr>
        <w:t xml:space="preserve"> և 1.1. 2</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կետում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նշված</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պարտավորություների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չկատարման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ոչ</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պատշաճ</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կատարման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դեպքում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նշված</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գումարի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գանձման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պահանջ</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ներկայացնել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Ընկերությանը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որն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Ընկերությունը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անվերապահորեն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կկատարի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նման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պահանջ</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ստանալու</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օրվանից</w:t>
      </w:r>
      <w:r w:rsidR="00A77010" w:rsidRPr="00A7689B">
        <w:rPr>
          <w:rFonts w:ascii="Sylfaen" w:hAnsi="Sylfaen" w:cs="Arial"/>
          <w:sz w:val="16"/>
          <w:szCs w:val="16"/>
          <w:lang w:val="nl-NL"/>
        </w:rPr>
        <w:t xml:space="preserve"> 5 </w:t>
      </w:r>
      <w:r w:rsidR="00A77010" w:rsidRPr="00A7689B">
        <w:rPr>
          <w:rFonts w:ascii="Sylfaen" w:hAnsi="Sylfaen" w:cs="Sylfaen"/>
          <w:sz w:val="16"/>
          <w:szCs w:val="16"/>
          <w:lang w:val="nl-NL"/>
        </w:rPr>
        <w:t>բանկային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օրվա</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ընթացքում</w:t>
      </w:r>
      <w:r w:rsidR="00A77010" w:rsidRPr="00A7689B">
        <w:rPr>
          <w:rFonts w:ascii="Sylfaen" w:hAnsi="Sylfaen" w:cs="Tahoma"/>
          <w:sz w:val="16"/>
          <w:szCs w:val="16"/>
          <w:lang w:val="nl-NL"/>
        </w:rPr>
        <w:t>։</w:t>
      </w:r>
    </w:p>
    <w:p w:rsidR="00A77010" w:rsidRPr="00A7689B" w:rsidRDefault="00A77010" w:rsidP="003925FA">
      <w:pPr>
        <w:numPr>
          <w:ilvl w:val="2"/>
          <w:numId w:val="44"/>
        </w:numPr>
        <w:ind w:left="0" w:firstLine="567"/>
        <w:jc w:val="both"/>
        <w:rPr>
          <w:rFonts w:ascii="Sylfaen" w:hAnsi="Sylfaen"/>
          <w:sz w:val="16"/>
          <w:szCs w:val="16"/>
          <w:lang w:val="nl-NL"/>
        </w:rPr>
      </w:pPr>
      <w:r w:rsidRPr="00A7689B">
        <w:rPr>
          <w:rFonts w:ascii="Sylfaen" w:hAnsi="Sylfaen" w:cs="Sylfaen"/>
          <w:sz w:val="16"/>
          <w:szCs w:val="16"/>
          <w:lang w:val="nl-NL"/>
        </w:rPr>
        <w:t>Ընկերությունն</w:t>
      </w:r>
      <w:r w:rsidRPr="00A7689B">
        <w:rPr>
          <w:rFonts w:ascii="Sylfaen" w:hAnsi="Sylfaen" w:cs="Arial"/>
          <w:sz w:val="16"/>
          <w:szCs w:val="16"/>
          <w:lang w:val="nl-NL"/>
        </w:rPr>
        <w:t xml:space="preserve"> </w:t>
      </w:r>
      <w:r w:rsidRPr="00A7689B">
        <w:rPr>
          <w:rFonts w:ascii="Sylfaen" w:hAnsi="Sylfaen" w:cs="Sylfaen"/>
          <w:sz w:val="16"/>
          <w:szCs w:val="16"/>
          <w:lang w:val="nl-NL"/>
        </w:rPr>
        <w:t>իրավունք</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վերապահում</w:t>
      </w:r>
      <w:r w:rsidRPr="00A7689B">
        <w:rPr>
          <w:rFonts w:ascii="Sylfaen" w:hAnsi="Sylfaen" w:cs="Arial"/>
          <w:sz w:val="16"/>
          <w:szCs w:val="16"/>
          <w:lang w:val="nl-NL"/>
        </w:rPr>
        <w:t xml:space="preserve"> </w:t>
      </w:r>
      <w:r w:rsidRPr="00A7689B">
        <w:rPr>
          <w:rFonts w:ascii="Sylfaen" w:hAnsi="Sylfaen" w:cs="Sylfaen"/>
          <w:sz w:val="16"/>
          <w:szCs w:val="16"/>
          <w:lang w:val="nl-NL"/>
        </w:rPr>
        <w:t>«</w:t>
      </w:r>
      <w:r w:rsidRPr="00A7689B">
        <w:rPr>
          <w:rFonts w:ascii="Sylfaen" w:hAnsi="Sylfaen" w:cs="Sylfaen"/>
          <w:sz w:val="16"/>
          <w:szCs w:val="16"/>
          <w:lang w:val="hy-AM"/>
        </w:rPr>
        <w:t>Գազպրոմ Արմենիա</w:t>
      </w:r>
      <w:r w:rsidRPr="00A7689B">
        <w:rPr>
          <w:rFonts w:ascii="Sylfaen" w:hAnsi="Sylfaen" w:cs="Sylfaen"/>
          <w:sz w:val="16"/>
          <w:szCs w:val="16"/>
          <w:lang w:val="nl-NL"/>
        </w:rPr>
        <w:t>»</w:t>
      </w:r>
      <w:r w:rsidR="00DD17E3" w:rsidRPr="00A7689B">
        <w:rPr>
          <w:rFonts w:ascii="Sylfaen" w:hAnsi="Sylfaen" w:cs="Sylfaen"/>
          <w:sz w:val="16"/>
          <w:szCs w:val="16"/>
          <w:lang w:val="nl-NL"/>
        </w:rPr>
        <w:t xml:space="preserve"> ՓԲԸ</w:t>
      </w:r>
      <w:r w:rsidRPr="00A7689B">
        <w:rPr>
          <w:rFonts w:ascii="Sylfaen" w:hAnsi="Sylfaen" w:cs="Sylfaen"/>
          <w:sz w:val="16"/>
          <w:szCs w:val="16"/>
          <w:lang w:val="hy-AM"/>
        </w:rPr>
        <w:t>-</w:t>
      </w:r>
      <w:r w:rsidRPr="00A7689B">
        <w:rPr>
          <w:rFonts w:ascii="Sylfaen" w:hAnsi="Sylfaen" w:cs="Sylfaen"/>
          <w:sz w:val="16"/>
          <w:szCs w:val="16"/>
          <w:lang w:val="nl-NL"/>
        </w:rPr>
        <w:t>ին</w:t>
      </w:r>
      <w:r w:rsidRPr="00A7689B">
        <w:rPr>
          <w:rFonts w:ascii="Sylfaen" w:hAnsi="Sylfaen" w:cs="Arial"/>
          <w:sz w:val="16"/>
          <w:szCs w:val="16"/>
          <w:lang w:val="nl-NL"/>
        </w:rPr>
        <w:t xml:space="preserve">, </w:t>
      </w:r>
      <w:r w:rsidRPr="00A7689B">
        <w:rPr>
          <w:rFonts w:ascii="Sylfaen" w:hAnsi="Sylfaen" w:cs="Sylfaen"/>
          <w:sz w:val="16"/>
          <w:szCs w:val="16"/>
          <w:lang w:val="nl-NL"/>
        </w:rPr>
        <w:t>առանց</w:t>
      </w:r>
      <w:r w:rsidRPr="00A7689B">
        <w:rPr>
          <w:rFonts w:ascii="Sylfaen" w:hAnsi="Sylfaen" w:cs="Arial"/>
          <w:sz w:val="16"/>
          <w:szCs w:val="16"/>
          <w:lang w:val="nl-NL"/>
        </w:rPr>
        <w:t xml:space="preserve"> </w:t>
      </w:r>
      <w:r w:rsidRPr="00A7689B">
        <w:rPr>
          <w:rFonts w:ascii="Sylfaen" w:hAnsi="Sylfaen" w:cs="Sylfaen"/>
          <w:sz w:val="16"/>
          <w:szCs w:val="16"/>
          <w:lang w:val="nl-NL"/>
        </w:rPr>
        <w:t>նախնական</w:t>
      </w:r>
      <w:r w:rsidRPr="00A7689B">
        <w:rPr>
          <w:rFonts w:ascii="Sylfaen" w:hAnsi="Sylfaen" w:cs="Arial"/>
          <w:sz w:val="16"/>
          <w:szCs w:val="16"/>
          <w:lang w:val="nl-NL"/>
        </w:rPr>
        <w:t xml:space="preserve"> </w:t>
      </w:r>
      <w:r w:rsidRPr="00A7689B">
        <w:rPr>
          <w:rFonts w:ascii="Sylfaen" w:hAnsi="Sylfaen" w:cs="Sylfaen"/>
          <w:sz w:val="16"/>
          <w:szCs w:val="16"/>
          <w:lang w:val="nl-NL"/>
        </w:rPr>
        <w:t>պահանջ</w:t>
      </w:r>
      <w:r w:rsidRPr="00A7689B">
        <w:rPr>
          <w:rFonts w:ascii="Sylfaen" w:hAnsi="Sylfaen" w:cs="Arial"/>
          <w:sz w:val="16"/>
          <w:szCs w:val="16"/>
          <w:lang w:val="nl-NL"/>
        </w:rPr>
        <w:t xml:space="preserve"> </w:t>
      </w:r>
      <w:r w:rsidRPr="00A7689B">
        <w:rPr>
          <w:rFonts w:ascii="Sylfaen" w:hAnsi="Sylfaen" w:cs="Sylfaen"/>
          <w:sz w:val="16"/>
          <w:szCs w:val="16"/>
          <w:lang w:val="nl-NL"/>
        </w:rPr>
        <w:t>ներկայացնելու</w:t>
      </w:r>
      <w:r w:rsidRPr="00A7689B">
        <w:rPr>
          <w:rFonts w:ascii="Sylfaen" w:hAnsi="Sylfaen" w:cs="Arial"/>
          <w:sz w:val="16"/>
          <w:szCs w:val="16"/>
          <w:lang w:val="nl-NL"/>
        </w:rPr>
        <w:t xml:space="preserve">, </w:t>
      </w:r>
      <w:r w:rsidRPr="00A7689B">
        <w:rPr>
          <w:rFonts w:ascii="Sylfaen" w:hAnsi="Sylfaen" w:cs="Sylfaen"/>
          <w:sz w:val="16"/>
          <w:szCs w:val="16"/>
          <w:lang w:val="nl-NL"/>
        </w:rPr>
        <w:t>անվիճելի</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անառարկելի</w:t>
      </w:r>
      <w:r w:rsidRPr="00A7689B">
        <w:rPr>
          <w:rFonts w:ascii="Sylfaen" w:hAnsi="Sylfaen" w:cs="Arial"/>
          <w:sz w:val="16"/>
          <w:szCs w:val="16"/>
          <w:lang w:val="nl-NL"/>
        </w:rPr>
        <w:t xml:space="preserve"> </w:t>
      </w:r>
      <w:r w:rsidRPr="00A7689B">
        <w:rPr>
          <w:rFonts w:ascii="Sylfaen" w:hAnsi="Sylfaen" w:cs="Sylfaen"/>
          <w:sz w:val="16"/>
          <w:szCs w:val="16"/>
          <w:lang w:val="nl-NL"/>
        </w:rPr>
        <w:t>կարգով</w:t>
      </w:r>
      <w:r w:rsidRPr="00A7689B">
        <w:rPr>
          <w:rFonts w:ascii="Sylfaen" w:hAnsi="Sylfaen" w:cs="Arial"/>
          <w:sz w:val="16"/>
          <w:szCs w:val="16"/>
          <w:lang w:val="nl-NL"/>
        </w:rPr>
        <w:t xml:space="preserve"> </w:t>
      </w:r>
      <w:r w:rsidRPr="00A7689B">
        <w:rPr>
          <w:rFonts w:ascii="Sylfaen" w:hAnsi="Sylfaen" w:cs="Sylfaen"/>
          <w:sz w:val="16"/>
          <w:szCs w:val="16"/>
          <w:lang w:val="nl-NL"/>
        </w:rPr>
        <w:t>գանձել</w:t>
      </w:r>
      <w:r w:rsidRPr="00A7689B">
        <w:rPr>
          <w:rFonts w:ascii="Sylfaen" w:hAnsi="Sylfaen" w:cs="Arial"/>
          <w:sz w:val="16"/>
          <w:szCs w:val="16"/>
          <w:lang w:val="nl-NL"/>
        </w:rPr>
        <w:t xml:space="preserve"> </w:t>
      </w:r>
      <w:r w:rsidRPr="00A7689B">
        <w:rPr>
          <w:rFonts w:ascii="Sylfaen" w:hAnsi="Sylfaen" w:cs="Sylfaen"/>
          <w:sz w:val="16"/>
          <w:szCs w:val="16"/>
          <w:lang w:val="nl-NL"/>
        </w:rPr>
        <w:t>համապատասխան</w:t>
      </w:r>
      <w:r w:rsidRPr="00A7689B">
        <w:rPr>
          <w:rFonts w:ascii="Sylfaen" w:hAnsi="Sylfaen" w:cs="Arial"/>
          <w:sz w:val="16"/>
          <w:szCs w:val="16"/>
          <w:lang w:val="nl-NL"/>
        </w:rPr>
        <w:t xml:space="preserve"> </w:t>
      </w:r>
      <w:r w:rsidRPr="00A7689B">
        <w:rPr>
          <w:rFonts w:ascii="Sylfaen" w:hAnsi="Sylfaen" w:cs="Sylfaen"/>
          <w:sz w:val="16"/>
          <w:szCs w:val="16"/>
          <w:lang w:val="nl-NL"/>
        </w:rPr>
        <w:t>գումար</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համաձայնության</w:t>
      </w:r>
      <w:r w:rsidRPr="00A7689B">
        <w:rPr>
          <w:rFonts w:ascii="Sylfaen" w:hAnsi="Sylfaen" w:cs="Arial"/>
          <w:sz w:val="16"/>
          <w:szCs w:val="16"/>
          <w:lang w:val="nl-NL"/>
        </w:rPr>
        <w:t xml:space="preserve"> 1.1.1</w:t>
      </w:r>
      <w:r w:rsidR="003925FA" w:rsidRPr="00A7689B">
        <w:rPr>
          <w:rFonts w:ascii="Sylfaen" w:hAnsi="Sylfaen" w:cs="Arial"/>
          <w:sz w:val="16"/>
          <w:szCs w:val="16"/>
          <w:lang w:val="nl-NL"/>
        </w:rPr>
        <w:t xml:space="preserve"> և 1.1.2 </w:t>
      </w:r>
      <w:r w:rsidRPr="00A7689B">
        <w:rPr>
          <w:rFonts w:ascii="Sylfaen" w:hAnsi="Sylfaen" w:cs="Arial"/>
          <w:sz w:val="16"/>
          <w:szCs w:val="16"/>
          <w:lang w:val="nl-NL"/>
        </w:rPr>
        <w:t xml:space="preserve"> </w:t>
      </w:r>
      <w:r w:rsidRPr="00A7689B">
        <w:rPr>
          <w:rFonts w:ascii="Sylfaen" w:hAnsi="Sylfaen" w:cs="Sylfaen"/>
          <w:sz w:val="16"/>
          <w:szCs w:val="16"/>
          <w:lang w:val="nl-NL"/>
        </w:rPr>
        <w:t>կետում</w:t>
      </w:r>
      <w:r w:rsidRPr="00A7689B">
        <w:rPr>
          <w:rFonts w:ascii="Sylfaen" w:hAnsi="Sylfaen" w:cs="Arial"/>
          <w:sz w:val="16"/>
          <w:szCs w:val="16"/>
          <w:lang w:val="nl-NL"/>
        </w:rPr>
        <w:t xml:space="preserve"> </w:t>
      </w:r>
      <w:r w:rsidRPr="00A7689B">
        <w:rPr>
          <w:rFonts w:ascii="Sylfaen" w:hAnsi="Sylfaen" w:cs="Sylfaen"/>
          <w:sz w:val="16"/>
          <w:szCs w:val="16"/>
          <w:lang w:val="nl-NL"/>
        </w:rPr>
        <w:t>նշված</w:t>
      </w:r>
      <w:r w:rsidRPr="00A7689B">
        <w:rPr>
          <w:rFonts w:ascii="Sylfaen" w:hAnsi="Sylfaen" w:cs="Arial"/>
          <w:sz w:val="16"/>
          <w:szCs w:val="16"/>
          <w:lang w:val="nl-NL"/>
        </w:rPr>
        <w:t xml:space="preserve"> </w:t>
      </w:r>
      <w:r w:rsidRPr="00A7689B">
        <w:rPr>
          <w:rFonts w:ascii="Sylfaen" w:hAnsi="Sylfaen" w:cs="Sylfaen"/>
          <w:sz w:val="16"/>
          <w:szCs w:val="16"/>
          <w:lang w:val="nl-NL"/>
        </w:rPr>
        <w:t>գումար</w:t>
      </w:r>
      <w:r w:rsidR="003925FA" w:rsidRPr="00A7689B">
        <w:rPr>
          <w:rFonts w:ascii="Sylfaen" w:hAnsi="Sylfaen" w:cs="Sylfaen"/>
          <w:sz w:val="16"/>
          <w:szCs w:val="16"/>
          <w:lang w:val="nl-NL"/>
        </w:rPr>
        <w:t xml:space="preserve">ներ </w:t>
      </w:r>
      <w:r w:rsidRPr="00A7689B">
        <w:rPr>
          <w:rFonts w:ascii="Sylfaen" w:hAnsi="Sylfaen" w:cs="Sylfaen"/>
          <w:sz w:val="16"/>
          <w:szCs w:val="16"/>
          <w:lang w:val="nl-NL"/>
        </w:rPr>
        <w:t>ի</w:t>
      </w:r>
      <w:r w:rsidRPr="00A7689B">
        <w:rPr>
          <w:rFonts w:ascii="Sylfaen" w:hAnsi="Sylfaen" w:cs="Arial"/>
          <w:sz w:val="16"/>
          <w:szCs w:val="16"/>
          <w:lang w:val="nl-NL"/>
        </w:rPr>
        <w:t xml:space="preserve"> </w:t>
      </w:r>
      <w:r w:rsidRPr="00A7689B">
        <w:rPr>
          <w:rFonts w:ascii="Sylfaen" w:hAnsi="Sylfaen" w:cs="Sylfaen"/>
          <w:sz w:val="16"/>
          <w:szCs w:val="16"/>
          <w:lang w:val="nl-NL"/>
        </w:rPr>
        <w:t>սահմաններում</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Ընկերությանը</w:t>
      </w:r>
      <w:r w:rsidRPr="00A7689B">
        <w:rPr>
          <w:rFonts w:ascii="Sylfaen" w:hAnsi="Sylfaen" w:cs="Arial"/>
          <w:sz w:val="16"/>
          <w:szCs w:val="16"/>
          <w:lang w:val="nl-NL"/>
        </w:rPr>
        <w:t xml:space="preserve"> </w:t>
      </w:r>
      <w:r w:rsidRPr="00A7689B">
        <w:rPr>
          <w:rFonts w:ascii="Sylfaen" w:hAnsi="Sylfaen" w:cs="Sylfaen"/>
          <w:sz w:val="16"/>
          <w:szCs w:val="16"/>
          <w:lang w:val="nl-NL"/>
        </w:rPr>
        <w:t>սպասարկող</w:t>
      </w:r>
      <w:r w:rsidRPr="00A7689B">
        <w:rPr>
          <w:rFonts w:ascii="Sylfaen" w:hAnsi="Sylfaen" w:cs="Arial"/>
          <w:sz w:val="16"/>
          <w:szCs w:val="16"/>
          <w:lang w:val="nl-NL"/>
        </w:rPr>
        <w:t xml:space="preserve"> </w:t>
      </w:r>
      <w:r w:rsidRPr="00A7689B">
        <w:rPr>
          <w:rFonts w:ascii="Sylfaen" w:hAnsi="Sylfaen"/>
          <w:sz w:val="16"/>
          <w:szCs w:val="16"/>
          <w:lang w:val="nl-NL"/>
        </w:rPr>
        <w:t>&lt;&lt;</w:t>
      </w:r>
      <w:r w:rsidRPr="00A7689B">
        <w:rPr>
          <w:rFonts w:ascii="Sylfaen" w:hAnsi="Sylfaen" w:cs="Sylfaen"/>
          <w:sz w:val="16"/>
          <w:szCs w:val="16"/>
          <w:vertAlign w:val="subscript"/>
          <w:lang w:val="nl-NL"/>
        </w:rPr>
        <w:t>Ընկերությանը</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սպասարկող</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բանկի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 xml:space="preserve"> </w:t>
      </w:r>
      <w:r w:rsidRPr="00A7689B">
        <w:rPr>
          <w:rFonts w:ascii="Sylfaen" w:hAnsi="Sylfaen" w:cs="Sylfaen"/>
          <w:sz w:val="16"/>
          <w:szCs w:val="16"/>
          <w:lang w:val="nl-NL"/>
        </w:rPr>
        <w:t>բանկում</w:t>
      </w:r>
      <w:r w:rsidRPr="00A7689B">
        <w:rPr>
          <w:rFonts w:ascii="Sylfaen" w:hAnsi="Sylfaen" w:cs="Arial"/>
          <w:sz w:val="16"/>
          <w:szCs w:val="16"/>
          <w:lang w:val="nl-NL"/>
        </w:rPr>
        <w:t xml:space="preserve"> </w:t>
      </w:r>
      <w:r w:rsidRPr="00A7689B">
        <w:rPr>
          <w:rFonts w:ascii="Sylfaen" w:hAnsi="Sylfaen" w:cs="Sylfaen"/>
          <w:sz w:val="16"/>
          <w:szCs w:val="16"/>
          <w:lang w:val="nl-NL"/>
        </w:rPr>
        <w:t>կամ</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Ընկերությանը</w:t>
      </w:r>
      <w:r w:rsidRPr="00A7689B">
        <w:rPr>
          <w:rFonts w:ascii="Sylfaen" w:hAnsi="Sylfaen" w:cs="Arial"/>
          <w:sz w:val="16"/>
          <w:szCs w:val="16"/>
          <w:lang w:val="nl-NL"/>
        </w:rPr>
        <w:t xml:space="preserve"> </w:t>
      </w:r>
      <w:r w:rsidRPr="00A7689B">
        <w:rPr>
          <w:rFonts w:ascii="Sylfaen" w:hAnsi="Sylfaen" w:cs="Sylfaen"/>
          <w:sz w:val="16"/>
          <w:szCs w:val="16"/>
          <w:lang w:val="nl-NL"/>
        </w:rPr>
        <w:t>սպասարկող</w:t>
      </w:r>
      <w:r w:rsidRPr="00A7689B">
        <w:rPr>
          <w:rFonts w:ascii="Sylfaen" w:hAnsi="Sylfaen" w:cs="Arial"/>
          <w:sz w:val="16"/>
          <w:szCs w:val="16"/>
          <w:lang w:val="nl-NL"/>
        </w:rPr>
        <w:t xml:space="preserve"> </w:t>
      </w:r>
      <w:r w:rsidRPr="00A7689B">
        <w:rPr>
          <w:rFonts w:ascii="Sylfaen" w:hAnsi="Sylfaen" w:cs="Sylfaen"/>
          <w:sz w:val="16"/>
          <w:szCs w:val="16"/>
          <w:lang w:val="nl-NL"/>
        </w:rPr>
        <w:t>ցանկացած</w:t>
      </w:r>
      <w:r w:rsidRPr="00A7689B">
        <w:rPr>
          <w:rFonts w:ascii="Sylfaen" w:hAnsi="Sylfaen" w:cs="Arial"/>
          <w:sz w:val="16"/>
          <w:szCs w:val="16"/>
          <w:lang w:val="nl-NL"/>
        </w:rPr>
        <w:t xml:space="preserve"> </w:t>
      </w:r>
      <w:r w:rsidRPr="00A7689B">
        <w:rPr>
          <w:rFonts w:ascii="Sylfaen" w:hAnsi="Sylfaen" w:cs="Sylfaen"/>
          <w:sz w:val="16"/>
          <w:szCs w:val="16"/>
          <w:lang w:val="nl-NL"/>
        </w:rPr>
        <w:t>այլ</w:t>
      </w:r>
      <w:r w:rsidRPr="00A7689B">
        <w:rPr>
          <w:rFonts w:ascii="Sylfaen" w:hAnsi="Sylfaen" w:cs="Arial"/>
          <w:sz w:val="16"/>
          <w:szCs w:val="16"/>
          <w:lang w:val="nl-NL"/>
        </w:rPr>
        <w:t xml:space="preserve"> </w:t>
      </w:r>
      <w:r w:rsidRPr="00A7689B">
        <w:rPr>
          <w:rFonts w:ascii="Sylfaen" w:hAnsi="Sylfaen" w:cs="Sylfaen"/>
          <w:sz w:val="16"/>
          <w:szCs w:val="16"/>
          <w:lang w:val="nl-NL"/>
        </w:rPr>
        <w:t>բանկում</w:t>
      </w:r>
      <w:r w:rsidRPr="00A7689B">
        <w:rPr>
          <w:rFonts w:ascii="Sylfaen" w:hAnsi="Sylfaen" w:cs="Arial"/>
          <w:sz w:val="16"/>
          <w:szCs w:val="16"/>
          <w:lang w:val="nl-NL"/>
        </w:rPr>
        <w:t xml:space="preserve"> </w:t>
      </w:r>
      <w:r w:rsidRPr="00A7689B">
        <w:rPr>
          <w:rFonts w:ascii="Sylfaen" w:hAnsi="Sylfaen" w:cs="Sylfaen"/>
          <w:sz w:val="16"/>
          <w:szCs w:val="16"/>
          <w:lang w:val="nl-NL"/>
        </w:rPr>
        <w:t>բացված</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ցանկացած</w:t>
      </w:r>
      <w:r w:rsidRPr="00A7689B">
        <w:rPr>
          <w:rFonts w:ascii="Sylfaen" w:hAnsi="Sylfaen" w:cs="Arial"/>
          <w:sz w:val="16"/>
          <w:szCs w:val="16"/>
          <w:lang w:val="nl-NL"/>
        </w:rPr>
        <w:t xml:space="preserve">  </w:t>
      </w:r>
      <w:r w:rsidRPr="00A7689B">
        <w:rPr>
          <w:rFonts w:ascii="Sylfaen" w:hAnsi="Sylfaen" w:cs="Sylfaen"/>
          <w:sz w:val="16"/>
          <w:szCs w:val="16"/>
          <w:lang w:val="nl-NL"/>
        </w:rPr>
        <w:t>հաշվից</w:t>
      </w:r>
      <w:r w:rsidRPr="00A7689B">
        <w:rPr>
          <w:rFonts w:ascii="Sylfaen" w:hAnsi="Sylfaen" w:cs="Tahoma"/>
          <w:sz w:val="16"/>
          <w:szCs w:val="16"/>
          <w:lang w:val="nl-NL"/>
        </w:rPr>
        <w:t>։</w:t>
      </w:r>
      <w:r w:rsidRPr="00A7689B">
        <w:rPr>
          <w:rFonts w:ascii="Sylfaen" w:hAnsi="Sylfaen"/>
          <w:sz w:val="16"/>
          <w:szCs w:val="16"/>
          <w:lang w:val="nl-NL"/>
        </w:rPr>
        <w:t xml:space="preserve"> </w:t>
      </w:r>
      <w:r w:rsidRPr="00A7689B">
        <w:rPr>
          <w:rFonts w:ascii="Sylfaen" w:hAnsi="Sylfaen" w:cs="Sylfaen"/>
          <w:sz w:val="16"/>
          <w:szCs w:val="16"/>
          <w:lang w:val="nl-NL"/>
        </w:rPr>
        <w:t>Սույնով</w:t>
      </w:r>
      <w:r w:rsidRPr="00A7689B">
        <w:rPr>
          <w:rFonts w:ascii="Sylfaen" w:hAnsi="Sylfaen" w:cs="Arial"/>
          <w:sz w:val="16"/>
          <w:szCs w:val="16"/>
          <w:lang w:val="nl-NL"/>
        </w:rPr>
        <w:t xml:space="preserve"> </w:t>
      </w:r>
      <w:r w:rsidRPr="00A7689B">
        <w:rPr>
          <w:rFonts w:ascii="Sylfaen" w:hAnsi="Sylfaen"/>
          <w:sz w:val="16"/>
          <w:szCs w:val="16"/>
          <w:lang w:val="nl-NL"/>
        </w:rPr>
        <w:t>&lt;&lt;</w:t>
      </w:r>
      <w:r w:rsidRPr="00A7689B">
        <w:rPr>
          <w:rFonts w:ascii="Sylfaen" w:hAnsi="Sylfaen" w:cs="Sylfaen"/>
          <w:sz w:val="16"/>
          <w:szCs w:val="16"/>
          <w:vertAlign w:val="subscript"/>
          <w:lang w:val="nl-NL"/>
        </w:rPr>
        <w:t>Մասնակցի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w:t>
      </w:r>
      <w:r w:rsidRPr="00A7689B">
        <w:rPr>
          <w:rFonts w:ascii="Sylfaen" w:hAnsi="Sylfaen" w:cs="Sylfaen"/>
          <w:sz w:val="16"/>
          <w:szCs w:val="16"/>
          <w:lang w:val="nl-NL"/>
        </w:rPr>
        <w:t>ն</w:t>
      </w:r>
      <w:r w:rsidRPr="00A7689B">
        <w:rPr>
          <w:rFonts w:ascii="Sylfaen" w:hAnsi="Sylfaen" w:cs="Arial"/>
          <w:sz w:val="16"/>
          <w:szCs w:val="16"/>
          <w:lang w:val="nl-NL"/>
        </w:rPr>
        <w:t xml:space="preserve"> </w:t>
      </w:r>
      <w:r w:rsidRPr="00A7689B">
        <w:rPr>
          <w:rFonts w:ascii="Sylfaen" w:hAnsi="Sylfaen" w:cs="Sylfaen"/>
          <w:sz w:val="16"/>
          <w:szCs w:val="16"/>
          <w:lang w:val="nl-NL"/>
        </w:rPr>
        <w:t>հանձնարարում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sz w:val="16"/>
          <w:szCs w:val="16"/>
          <w:lang w:val="nl-NL"/>
        </w:rPr>
        <w:t>&lt;&lt;</w:t>
      </w:r>
      <w:r w:rsidRPr="00A7689B">
        <w:rPr>
          <w:rFonts w:ascii="Sylfaen" w:hAnsi="Sylfaen" w:cs="Sylfaen"/>
          <w:sz w:val="16"/>
          <w:szCs w:val="16"/>
          <w:vertAlign w:val="subscript"/>
          <w:lang w:val="nl-NL"/>
        </w:rPr>
        <w:t>Ընկերությանը</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սպասարկող</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բանկի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 xml:space="preserve"> </w:t>
      </w:r>
      <w:r w:rsidRPr="00A7689B">
        <w:rPr>
          <w:rFonts w:ascii="Sylfaen" w:hAnsi="Sylfaen" w:cs="Sylfaen"/>
          <w:sz w:val="16"/>
          <w:szCs w:val="16"/>
          <w:lang w:val="nl-NL"/>
        </w:rPr>
        <w:t>բանկին</w:t>
      </w:r>
      <w:r w:rsidRPr="00A7689B">
        <w:rPr>
          <w:rFonts w:ascii="Sylfaen" w:hAnsi="Sylfaen" w:cs="Arial"/>
          <w:sz w:val="16"/>
          <w:szCs w:val="16"/>
          <w:lang w:val="nl-NL"/>
        </w:rPr>
        <w:t xml:space="preserve">, </w:t>
      </w:r>
      <w:r w:rsidRPr="00A7689B">
        <w:rPr>
          <w:rFonts w:ascii="Sylfaen" w:hAnsi="Sylfaen" w:cs="Sylfaen"/>
          <w:sz w:val="16"/>
          <w:szCs w:val="16"/>
          <w:lang w:val="nl-NL"/>
        </w:rPr>
        <w:t>ինչպես</w:t>
      </w:r>
      <w:r w:rsidRPr="00A7689B">
        <w:rPr>
          <w:rFonts w:ascii="Sylfaen" w:hAnsi="Sylfaen" w:cs="Arial"/>
          <w:sz w:val="16"/>
          <w:szCs w:val="16"/>
          <w:lang w:val="nl-NL"/>
        </w:rPr>
        <w:t xml:space="preserve"> </w:t>
      </w:r>
      <w:r w:rsidRPr="00A7689B">
        <w:rPr>
          <w:rFonts w:ascii="Sylfaen" w:hAnsi="Sylfaen" w:cs="Sylfaen"/>
          <w:sz w:val="16"/>
          <w:szCs w:val="16"/>
          <w:lang w:val="nl-NL"/>
        </w:rPr>
        <w:t>նաև</w:t>
      </w:r>
      <w:r w:rsidRPr="00A7689B">
        <w:rPr>
          <w:rFonts w:ascii="Sylfaen" w:hAnsi="Sylfaen" w:cs="Arial"/>
          <w:sz w:val="16"/>
          <w:szCs w:val="16"/>
          <w:lang w:val="nl-NL"/>
        </w:rPr>
        <w:t xml:space="preserve"> </w:t>
      </w:r>
      <w:r w:rsidRPr="00A7689B">
        <w:rPr>
          <w:rFonts w:ascii="Sylfaen" w:hAnsi="Sylfaen" w:cs="Sylfaen"/>
          <w:sz w:val="16"/>
          <w:szCs w:val="16"/>
          <w:lang w:val="nl-NL"/>
        </w:rPr>
        <w:t>իրեն</w:t>
      </w:r>
      <w:r w:rsidRPr="00A7689B">
        <w:rPr>
          <w:rFonts w:ascii="Sylfaen" w:hAnsi="Sylfaen" w:cs="Arial"/>
          <w:sz w:val="16"/>
          <w:szCs w:val="16"/>
          <w:lang w:val="nl-NL"/>
        </w:rPr>
        <w:t xml:space="preserve"> </w:t>
      </w:r>
      <w:r w:rsidRPr="00A7689B">
        <w:rPr>
          <w:rFonts w:ascii="Sylfaen" w:hAnsi="Sylfaen" w:cs="Sylfaen"/>
          <w:sz w:val="16"/>
          <w:szCs w:val="16"/>
          <w:lang w:val="nl-NL"/>
        </w:rPr>
        <w:t>սպասարկող</w:t>
      </w:r>
      <w:r w:rsidRPr="00A7689B">
        <w:rPr>
          <w:rFonts w:ascii="Sylfaen" w:hAnsi="Sylfaen" w:cs="Arial"/>
          <w:sz w:val="16"/>
          <w:szCs w:val="16"/>
          <w:lang w:val="nl-NL"/>
        </w:rPr>
        <w:t xml:space="preserve"> </w:t>
      </w:r>
      <w:r w:rsidRPr="00A7689B">
        <w:rPr>
          <w:rFonts w:ascii="Sylfaen" w:hAnsi="Sylfaen" w:cs="Sylfaen"/>
          <w:sz w:val="16"/>
          <w:szCs w:val="16"/>
          <w:lang w:val="nl-NL"/>
        </w:rPr>
        <w:t>բոլոր</w:t>
      </w:r>
      <w:r w:rsidRPr="00A7689B">
        <w:rPr>
          <w:rFonts w:ascii="Sylfaen" w:hAnsi="Sylfaen" w:cs="Arial"/>
          <w:sz w:val="16"/>
          <w:szCs w:val="16"/>
          <w:lang w:val="nl-NL"/>
        </w:rPr>
        <w:t xml:space="preserve"> </w:t>
      </w:r>
      <w:r w:rsidRPr="00A7689B">
        <w:rPr>
          <w:rFonts w:ascii="Sylfaen" w:hAnsi="Sylfaen" w:cs="Sylfaen"/>
          <w:sz w:val="16"/>
          <w:szCs w:val="16"/>
          <w:lang w:val="nl-NL"/>
        </w:rPr>
        <w:t>բանկերին</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համաձայնության</w:t>
      </w:r>
      <w:r w:rsidRPr="00A7689B">
        <w:rPr>
          <w:rFonts w:ascii="Sylfaen" w:hAnsi="Sylfaen" w:cs="Arial"/>
          <w:sz w:val="16"/>
          <w:szCs w:val="16"/>
          <w:lang w:val="nl-NL"/>
        </w:rPr>
        <w:t xml:space="preserve"> </w:t>
      </w:r>
      <w:r w:rsidRPr="00A7689B">
        <w:rPr>
          <w:rFonts w:ascii="Sylfaen" w:hAnsi="Sylfaen" w:cs="Sylfaen"/>
          <w:sz w:val="16"/>
          <w:szCs w:val="16"/>
          <w:lang w:val="nl-NL"/>
        </w:rPr>
        <w:t>գործողության</w:t>
      </w:r>
      <w:r w:rsidRPr="00A7689B">
        <w:rPr>
          <w:rFonts w:ascii="Sylfaen" w:hAnsi="Sylfaen" w:cs="Arial"/>
          <w:sz w:val="16"/>
          <w:szCs w:val="16"/>
          <w:lang w:val="nl-NL"/>
        </w:rPr>
        <w:t xml:space="preserve"> </w:t>
      </w:r>
      <w:r w:rsidRPr="00A7689B">
        <w:rPr>
          <w:rFonts w:ascii="Sylfaen" w:hAnsi="Sylfaen" w:cs="Sylfaen"/>
          <w:sz w:val="16"/>
          <w:szCs w:val="16"/>
          <w:lang w:val="nl-NL"/>
        </w:rPr>
        <w:t>ամբողջ</w:t>
      </w:r>
      <w:r w:rsidRPr="00A7689B">
        <w:rPr>
          <w:rFonts w:ascii="Sylfaen" w:hAnsi="Sylfaen" w:cs="Arial"/>
          <w:sz w:val="16"/>
          <w:szCs w:val="16"/>
          <w:lang w:val="nl-NL"/>
        </w:rPr>
        <w:t xml:space="preserve"> </w:t>
      </w:r>
      <w:r w:rsidRPr="00A7689B">
        <w:rPr>
          <w:rFonts w:ascii="Sylfaen" w:hAnsi="Sylfaen" w:cs="Sylfaen"/>
          <w:sz w:val="16"/>
          <w:szCs w:val="16"/>
          <w:lang w:val="nl-NL"/>
        </w:rPr>
        <w:t>ժամկետի</w:t>
      </w:r>
      <w:r w:rsidRPr="00A7689B">
        <w:rPr>
          <w:rFonts w:ascii="Sylfaen" w:hAnsi="Sylfaen" w:cs="Arial"/>
          <w:sz w:val="16"/>
          <w:szCs w:val="16"/>
          <w:lang w:val="nl-NL"/>
        </w:rPr>
        <w:t xml:space="preserve"> </w:t>
      </w:r>
      <w:r w:rsidRPr="00A7689B">
        <w:rPr>
          <w:rFonts w:ascii="Sylfaen" w:hAnsi="Sylfaen" w:cs="Sylfaen"/>
          <w:sz w:val="16"/>
          <w:szCs w:val="16"/>
          <w:lang w:val="nl-NL"/>
        </w:rPr>
        <w:t>ընթացքում</w:t>
      </w:r>
      <w:r w:rsidRPr="00A7689B">
        <w:rPr>
          <w:rFonts w:ascii="Sylfaen" w:hAnsi="Sylfaen" w:cs="Arial"/>
          <w:sz w:val="16"/>
          <w:szCs w:val="16"/>
          <w:lang w:val="nl-NL"/>
        </w:rPr>
        <w:t xml:space="preserve"> </w:t>
      </w:r>
      <w:r w:rsidRPr="00A7689B">
        <w:rPr>
          <w:rFonts w:ascii="Sylfaen" w:hAnsi="Sylfaen" w:cs="Sylfaen"/>
          <w:sz w:val="16"/>
          <w:szCs w:val="16"/>
          <w:lang w:val="nl-NL"/>
        </w:rPr>
        <w:t>«</w:t>
      </w:r>
      <w:r w:rsidRPr="00A7689B">
        <w:rPr>
          <w:rFonts w:ascii="Sylfaen" w:hAnsi="Sylfaen" w:cs="Sylfaen"/>
          <w:sz w:val="16"/>
          <w:szCs w:val="16"/>
          <w:lang w:val="hy-AM"/>
        </w:rPr>
        <w:t>Գազպրոմ Արմենիա</w:t>
      </w:r>
      <w:r w:rsidRPr="00A7689B">
        <w:rPr>
          <w:rFonts w:ascii="Sylfaen" w:hAnsi="Sylfaen" w:cs="Sylfaen"/>
          <w:sz w:val="16"/>
          <w:szCs w:val="16"/>
          <w:lang w:val="nl-NL"/>
        </w:rPr>
        <w:t>»</w:t>
      </w:r>
      <w:r w:rsidRPr="00A7689B">
        <w:rPr>
          <w:rFonts w:ascii="Sylfaen" w:hAnsi="Sylfaen" w:cs="Sylfaen"/>
          <w:sz w:val="16"/>
          <w:szCs w:val="16"/>
          <w:lang w:val="hy-AM"/>
        </w:rPr>
        <w:t xml:space="preserve"> </w:t>
      </w:r>
      <w:r w:rsidR="00DD17E3" w:rsidRPr="00A7689B">
        <w:rPr>
          <w:rFonts w:ascii="Sylfaen" w:hAnsi="Sylfaen" w:cs="Sylfaen"/>
          <w:sz w:val="16"/>
          <w:szCs w:val="16"/>
        </w:rPr>
        <w:t>ՓԲԸ</w:t>
      </w:r>
      <w:r w:rsidR="00DD17E3" w:rsidRPr="00A7689B">
        <w:rPr>
          <w:rFonts w:ascii="Sylfaen" w:hAnsi="Sylfaen" w:cs="Sylfaen"/>
          <w:sz w:val="16"/>
          <w:szCs w:val="16"/>
          <w:lang w:val="nl-NL"/>
        </w:rPr>
        <w:t>-</w:t>
      </w:r>
      <w:r w:rsidR="00DD17E3" w:rsidRPr="00A7689B">
        <w:rPr>
          <w:rFonts w:ascii="Sylfaen" w:hAnsi="Sylfaen" w:cs="Sylfaen"/>
          <w:sz w:val="16"/>
          <w:szCs w:val="16"/>
        </w:rPr>
        <w:t>ի</w:t>
      </w:r>
      <w:r w:rsidR="00DD17E3" w:rsidRPr="00A7689B">
        <w:rPr>
          <w:rFonts w:ascii="Sylfaen" w:hAnsi="Sylfaen" w:cs="Sylfaen"/>
          <w:sz w:val="16"/>
          <w:szCs w:val="16"/>
          <w:lang w:val="nl-NL"/>
        </w:rPr>
        <w:t xml:space="preserve"> </w:t>
      </w:r>
      <w:r w:rsidRPr="00A7689B">
        <w:rPr>
          <w:rFonts w:ascii="Sylfaen" w:hAnsi="Sylfaen" w:cs="Sylfaen"/>
          <w:sz w:val="16"/>
          <w:szCs w:val="16"/>
          <w:lang w:val="nl-NL"/>
        </w:rPr>
        <w:t>առաջին</w:t>
      </w:r>
      <w:r w:rsidRPr="00A7689B">
        <w:rPr>
          <w:rFonts w:ascii="Sylfaen" w:hAnsi="Sylfaen" w:cs="Arial"/>
          <w:sz w:val="16"/>
          <w:szCs w:val="16"/>
          <w:lang w:val="nl-NL"/>
        </w:rPr>
        <w:t xml:space="preserve"> </w:t>
      </w:r>
      <w:r w:rsidRPr="00A7689B">
        <w:rPr>
          <w:rFonts w:ascii="Sylfaen" w:hAnsi="Sylfaen" w:cs="Sylfaen"/>
          <w:sz w:val="16"/>
          <w:szCs w:val="16"/>
          <w:lang w:val="nl-NL"/>
        </w:rPr>
        <w:t>իսկ</w:t>
      </w:r>
      <w:r w:rsidRPr="00A7689B">
        <w:rPr>
          <w:rFonts w:ascii="Sylfaen" w:hAnsi="Sylfaen" w:cs="Arial"/>
          <w:sz w:val="16"/>
          <w:szCs w:val="16"/>
          <w:lang w:val="nl-NL"/>
        </w:rPr>
        <w:t xml:space="preserve"> </w:t>
      </w:r>
      <w:r w:rsidRPr="00A7689B">
        <w:rPr>
          <w:rFonts w:ascii="Sylfaen" w:hAnsi="Sylfaen" w:cs="Sylfaen"/>
          <w:sz w:val="16"/>
          <w:szCs w:val="16"/>
          <w:lang w:val="nl-NL"/>
        </w:rPr>
        <w:t>պահանջով</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հետագա</w:t>
      </w:r>
      <w:r w:rsidRPr="00A7689B">
        <w:rPr>
          <w:rFonts w:ascii="Sylfaen" w:hAnsi="Sylfaen" w:cs="Arial"/>
          <w:sz w:val="16"/>
          <w:szCs w:val="16"/>
          <w:lang w:val="nl-NL"/>
        </w:rPr>
        <w:t xml:space="preserve"> </w:t>
      </w:r>
      <w:r w:rsidRPr="00A7689B">
        <w:rPr>
          <w:rFonts w:ascii="Sylfaen" w:hAnsi="Sylfaen" w:cs="Sylfaen"/>
          <w:sz w:val="16"/>
          <w:szCs w:val="16"/>
          <w:lang w:val="nl-NL"/>
        </w:rPr>
        <w:t>բոլոր</w:t>
      </w:r>
      <w:r w:rsidRPr="00A7689B">
        <w:rPr>
          <w:rFonts w:ascii="Sylfaen" w:hAnsi="Sylfaen" w:cs="Arial"/>
          <w:sz w:val="16"/>
          <w:szCs w:val="16"/>
          <w:lang w:val="nl-NL"/>
        </w:rPr>
        <w:t xml:space="preserve"> </w:t>
      </w:r>
      <w:r w:rsidRPr="00A7689B">
        <w:rPr>
          <w:rFonts w:ascii="Sylfaen" w:hAnsi="Sylfaen" w:cs="Sylfaen"/>
          <w:sz w:val="16"/>
          <w:szCs w:val="16"/>
          <w:lang w:val="nl-NL"/>
        </w:rPr>
        <w:t>պահանջներով</w:t>
      </w:r>
      <w:r w:rsidRPr="00A7689B">
        <w:rPr>
          <w:rFonts w:ascii="Sylfaen" w:hAnsi="Sylfaen" w:cs="Arial"/>
          <w:sz w:val="16"/>
          <w:szCs w:val="16"/>
          <w:lang w:val="nl-NL"/>
        </w:rPr>
        <w:t xml:space="preserve"> </w:t>
      </w:r>
      <w:r w:rsidRPr="00A7689B">
        <w:rPr>
          <w:rFonts w:ascii="Sylfaen" w:hAnsi="Sylfaen" w:cs="Sylfaen"/>
          <w:sz w:val="16"/>
          <w:szCs w:val="16"/>
          <w:lang w:val="nl-NL"/>
        </w:rPr>
        <w:t>տուժանքի</w:t>
      </w:r>
      <w:r w:rsidRPr="00A7689B">
        <w:rPr>
          <w:rFonts w:ascii="Sylfaen" w:hAnsi="Sylfaen" w:cs="Arial"/>
          <w:sz w:val="16"/>
          <w:szCs w:val="16"/>
          <w:lang w:val="nl-NL"/>
        </w:rPr>
        <w:t xml:space="preserve"> </w:t>
      </w:r>
      <w:r w:rsidRPr="00A7689B">
        <w:rPr>
          <w:rFonts w:ascii="Sylfaen" w:hAnsi="Sylfaen" w:cs="Sylfaen"/>
          <w:sz w:val="16"/>
          <w:szCs w:val="16"/>
          <w:lang w:val="nl-NL"/>
        </w:rPr>
        <w:t>մասին</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համաձայնության</w:t>
      </w:r>
      <w:r w:rsidRPr="00A7689B">
        <w:rPr>
          <w:rFonts w:ascii="Sylfaen" w:hAnsi="Sylfaen" w:cs="Arial"/>
          <w:sz w:val="16"/>
          <w:szCs w:val="16"/>
          <w:lang w:val="nl-NL"/>
        </w:rPr>
        <w:t xml:space="preserve"> </w:t>
      </w:r>
      <w:r w:rsidRPr="00A7689B">
        <w:rPr>
          <w:rFonts w:ascii="Sylfaen" w:hAnsi="Sylfaen" w:cs="Sylfaen"/>
          <w:sz w:val="16"/>
          <w:szCs w:val="16"/>
          <w:lang w:val="nl-NL"/>
        </w:rPr>
        <w:t>հիման</w:t>
      </w:r>
      <w:r w:rsidRPr="00A7689B">
        <w:rPr>
          <w:rFonts w:ascii="Sylfaen" w:hAnsi="Sylfaen" w:cs="Arial"/>
          <w:sz w:val="16"/>
          <w:szCs w:val="16"/>
          <w:lang w:val="nl-NL"/>
        </w:rPr>
        <w:t xml:space="preserve"> </w:t>
      </w:r>
      <w:r w:rsidRPr="00A7689B">
        <w:rPr>
          <w:rFonts w:ascii="Sylfaen" w:hAnsi="Sylfaen" w:cs="Sylfaen"/>
          <w:sz w:val="16"/>
          <w:szCs w:val="16"/>
          <w:lang w:val="nl-NL"/>
        </w:rPr>
        <w:t>վրա</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բանկային</w:t>
      </w:r>
      <w:r w:rsidRPr="00A7689B">
        <w:rPr>
          <w:rFonts w:ascii="Sylfaen" w:hAnsi="Sylfaen" w:cs="Arial"/>
          <w:sz w:val="16"/>
          <w:szCs w:val="16"/>
          <w:lang w:val="nl-NL"/>
        </w:rPr>
        <w:t xml:space="preserve"> </w:t>
      </w:r>
      <w:r w:rsidRPr="00A7689B">
        <w:rPr>
          <w:rFonts w:ascii="Sylfaen" w:hAnsi="Sylfaen" w:cs="Sylfaen"/>
          <w:sz w:val="16"/>
          <w:szCs w:val="16"/>
          <w:lang w:val="nl-NL"/>
        </w:rPr>
        <w:t>հաշիվներից</w:t>
      </w:r>
      <w:r w:rsidRPr="00A7689B">
        <w:rPr>
          <w:rFonts w:ascii="Sylfaen" w:hAnsi="Sylfaen" w:cs="Arial"/>
          <w:sz w:val="16"/>
          <w:szCs w:val="16"/>
          <w:lang w:val="nl-NL"/>
        </w:rPr>
        <w:t xml:space="preserve"> </w:t>
      </w:r>
      <w:r w:rsidRPr="00A7689B">
        <w:rPr>
          <w:rFonts w:ascii="Sylfaen" w:hAnsi="Sylfaen" w:cs="Sylfaen"/>
          <w:sz w:val="16"/>
          <w:szCs w:val="16"/>
          <w:lang w:val="nl-NL"/>
        </w:rPr>
        <w:t>անակցեպտ</w:t>
      </w:r>
      <w:r w:rsidRPr="00A7689B">
        <w:rPr>
          <w:rFonts w:ascii="Sylfaen" w:hAnsi="Sylfaen" w:cs="Arial"/>
          <w:sz w:val="16"/>
          <w:szCs w:val="16"/>
          <w:lang w:val="nl-NL"/>
        </w:rPr>
        <w:t xml:space="preserve"> (</w:t>
      </w:r>
      <w:r w:rsidRPr="00A7689B">
        <w:rPr>
          <w:rFonts w:ascii="Sylfaen" w:hAnsi="Sylfaen" w:cs="Sylfaen"/>
          <w:sz w:val="16"/>
          <w:szCs w:val="16"/>
          <w:lang w:val="nl-NL"/>
        </w:rPr>
        <w:t>անվիճելի</w:t>
      </w:r>
      <w:r w:rsidRPr="00A7689B">
        <w:rPr>
          <w:rFonts w:ascii="Sylfaen" w:hAnsi="Sylfaen" w:cs="Arial"/>
          <w:sz w:val="16"/>
          <w:szCs w:val="16"/>
          <w:lang w:val="nl-NL"/>
        </w:rPr>
        <w:t xml:space="preserve">)  </w:t>
      </w:r>
      <w:r w:rsidRPr="00A7689B">
        <w:rPr>
          <w:rFonts w:ascii="Sylfaen" w:hAnsi="Sylfaen" w:cs="Sylfaen"/>
          <w:sz w:val="16"/>
          <w:szCs w:val="16"/>
          <w:lang w:val="nl-NL"/>
        </w:rPr>
        <w:t>կարգով</w:t>
      </w:r>
      <w:r w:rsidRPr="00A7689B">
        <w:rPr>
          <w:rFonts w:ascii="Sylfaen" w:hAnsi="Sylfaen" w:cs="Arial"/>
          <w:sz w:val="16"/>
          <w:szCs w:val="16"/>
          <w:lang w:val="nl-NL"/>
        </w:rPr>
        <w:t xml:space="preserve"> </w:t>
      </w:r>
      <w:r w:rsidRPr="00A7689B">
        <w:rPr>
          <w:rFonts w:ascii="Sylfaen" w:hAnsi="Sylfaen" w:cs="Sylfaen"/>
          <w:sz w:val="16"/>
          <w:szCs w:val="16"/>
          <w:lang w:val="nl-NL"/>
        </w:rPr>
        <w:t>գանձել</w:t>
      </w:r>
      <w:r w:rsidRPr="00A7689B">
        <w:rPr>
          <w:rFonts w:ascii="Sylfaen" w:hAnsi="Sylfaen" w:cs="Arial"/>
          <w:sz w:val="16"/>
          <w:szCs w:val="16"/>
          <w:lang w:val="nl-NL"/>
        </w:rPr>
        <w:t xml:space="preserve"> </w:t>
      </w:r>
      <w:r w:rsidRPr="00A7689B">
        <w:rPr>
          <w:rFonts w:ascii="Sylfaen" w:hAnsi="Sylfaen" w:cs="Sylfaen"/>
          <w:sz w:val="16"/>
          <w:szCs w:val="16"/>
          <w:lang w:val="nl-NL"/>
        </w:rPr>
        <w:t>պահանջվող</w:t>
      </w:r>
      <w:r w:rsidRPr="00A7689B">
        <w:rPr>
          <w:rFonts w:ascii="Sylfaen" w:hAnsi="Sylfaen" w:cs="Arial"/>
          <w:sz w:val="16"/>
          <w:szCs w:val="16"/>
          <w:lang w:val="nl-NL"/>
        </w:rPr>
        <w:t xml:space="preserve"> </w:t>
      </w:r>
      <w:r w:rsidRPr="00A7689B">
        <w:rPr>
          <w:rFonts w:ascii="Sylfaen" w:hAnsi="Sylfaen" w:cs="Sylfaen"/>
          <w:sz w:val="16"/>
          <w:szCs w:val="16"/>
          <w:lang w:val="nl-NL"/>
        </w:rPr>
        <w:t>գումարը</w:t>
      </w:r>
      <w:r w:rsidRPr="00A7689B">
        <w:rPr>
          <w:rFonts w:ascii="Sylfaen" w:hAnsi="Sylfaen" w:cs="Tahoma"/>
          <w:sz w:val="16"/>
          <w:szCs w:val="16"/>
          <w:lang w:val="nl-NL"/>
        </w:rPr>
        <w:t>։</w:t>
      </w:r>
      <w:r w:rsidRPr="00A7689B">
        <w:rPr>
          <w:rFonts w:ascii="Sylfaen" w:hAnsi="Sylfaen"/>
          <w:sz w:val="16"/>
          <w:szCs w:val="16"/>
          <w:lang w:val="nl-NL"/>
        </w:rPr>
        <w:t xml:space="preserve">    </w:t>
      </w:r>
    </w:p>
    <w:p w:rsidR="00A77010" w:rsidRPr="00A7689B" w:rsidRDefault="00A77010" w:rsidP="00A77010">
      <w:pPr>
        <w:ind w:left="360" w:firstLine="567"/>
        <w:jc w:val="center"/>
        <w:rPr>
          <w:rFonts w:ascii="Sylfaen" w:hAnsi="Sylfaen" w:cs="Arial"/>
          <w:b/>
          <w:bCs/>
          <w:i/>
          <w:sz w:val="16"/>
          <w:szCs w:val="16"/>
          <w:lang w:val="nl-NL"/>
        </w:rPr>
      </w:pPr>
      <w:r w:rsidRPr="00A7689B">
        <w:rPr>
          <w:rFonts w:ascii="Sylfaen" w:hAnsi="Sylfaen"/>
          <w:b/>
          <w:bCs/>
          <w:i/>
          <w:sz w:val="16"/>
          <w:szCs w:val="16"/>
          <w:lang w:val="nl-NL"/>
        </w:rPr>
        <w:t xml:space="preserve">2. </w:t>
      </w:r>
      <w:r w:rsidRPr="00A7689B">
        <w:rPr>
          <w:rFonts w:ascii="Sylfaen" w:hAnsi="Sylfaen" w:cs="Sylfaen"/>
          <w:b/>
          <w:bCs/>
          <w:i/>
          <w:sz w:val="16"/>
          <w:szCs w:val="16"/>
          <w:lang w:val="nl-NL"/>
        </w:rPr>
        <w:t>Այլ</w:t>
      </w:r>
      <w:r w:rsidRPr="00A7689B">
        <w:rPr>
          <w:rFonts w:ascii="Sylfaen" w:hAnsi="Sylfaen" w:cs="Arial"/>
          <w:b/>
          <w:bCs/>
          <w:i/>
          <w:sz w:val="16"/>
          <w:szCs w:val="16"/>
          <w:lang w:val="nl-NL"/>
        </w:rPr>
        <w:t xml:space="preserve"> </w:t>
      </w:r>
      <w:r w:rsidRPr="00A7689B">
        <w:rPr>
          <w:rFonts w:ascii="Sylfaen" w:hAnsi="Sylfaen" w:cs="Sylfaen"/>
          <w:b/>
          <w:bCs/>
          <w:i/>
          <w:sz w:val="16"/>
          <w:szCs w:val="16"/>
          <w:lang w:val="nl-NL"/>
        </w:rPr>
        <w:t>պայմաններ</w:t>
      </w:r>
    </w:p>
    <w:p w:rsidR="00A77010" w:rsidRPr="00A7689B" w:rsidRDefault="00A77010" w:rsidP="00A77010">
      <w:pPr>
        <w:ind w:firstLine="567"/>
        <w:jc w:val="both"/>
        <w:rPr>
          <w:rFonts w:ascii="Sylfaen" w:hAnsi="Sylfaen"/>
          <w:sz w:val="16"/>
          <w:szCs w:val="16"/>
          <w:lang w:val="nl-NL"/>
        </w:rPr>
      </w:pPr>
      <w:r w:rsidRPr="00A7689B">
        <w:rPr>
          <w:rFonts w:ascii="Sylfaen" w:hAnsi="Sylfaen"/>
          <w:sz w:val="16"/>
          <w:szCs w:val="16"/>
          <w:lang w:val="nl-NL"/>
        </w:rPr>
        <w:tab/>
        <w:t xml:space="preserve">2.1 </w:t>
      </w:r>
      <w:r w:rsidRPr="00A7689B">
        <w:rPr>
          <w:rFonts w:ascii="Sylfaen" w:hAnsi="Sylfaen" w:cs="Sylfaen"/>
          <w:sz w:val="16"/>
          <w:szCs w:val="16"/>
          <w:lang w:val="nl-NL"/>
        </w:rPr>
        <w:t>Տուժանքի</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համաձայնությունն</w:t>
      </w:r>
      <w:r w:rsidRPr="00A7689B">
        <w:rPr>
          <w:rFonts w:ascii="Sylfaen" w:hAnsi="Sylfaen" w:cs="Arial"/>
          <w:sz w:val="16"/>
          <w:szCs w:val="16"/>
          <w:lang w:val="nl-NL"/>
        </w:rPr>
        <w:t xml:space="preserve"> </w:t>
      </w:r>
      <w:r w:rsidR="003925FA" w:rsidRPr="00A7689B">
        <w:rPr>
          <w:rFonts w:ascii="Sylfaen" w:hAnsi="Sylfaen" w:cs="Arial"/>
          <w:sz w:val="16"/>
          <w:szCs w:val="16"/>
          <w:lang w:val="nl-NL"/>
        </w:rPr>
        <w:t xml:space="preserve"> </w:t>
      </w:r>
      <w:r w:rsidR="003925FA" w:rsidRPr="00A7689B">
        <w:rPr>
          <w:rFonts w:ascii="Sylfaen" w:hAnsi="Sylfaen" w:cs="Arial"/>
          <w:b/>
          <w:sz w:val="16"/>
          <w:szCs w:val="16"/>
          <w:lang w:val="nl-NL"/>
        </w:rPr>
        <w:t xml:space="preserve">հայտի ապահովման մասով </w:t>
      </w:r>
      <w:r w:rsidRPr="00A7689B">
        <w:rPr>
          <w:rFonts w:ascii="Sylfaen" w:hAnsi="Sylfaen" w:cs="Sylfaen"/>
          <w:b/>
          <w:sz w:val="16"/>
          <w:szCs w:val="16"/>
          <w:lang w:val="nl-NL"/>
        </w:rPr>
        <w:t>ուժի</w:t>
      </w:r>
      <w:r w:rsidRPr="00A7689B">
        <w:rPr>
          <w:rFonts w:ascii="Sylfaen" w:hAnsi="Sylfaen" w:cs="Arial"/>
          <w:sz w:val="16"/>
          <w:szCs w:val="16"/>
          <w:lang w:val="nl-NL"/>
        </w:rPr>
        <w:t xml:space="preserve"> </w:t>
      </w:r>
      <w:r w:rsidRPr="00A7689B">
        <w:rPr>
          <w:rFonts w:ascii="Sylfaen" w:hAnsi="Sylfaen" w:cs="Sylfaen"/>
          <w:sz w:val="16"/>
          <w:szCs w:val="16"/>
          <w:lang w:val="nl-NL"/>
        </w:rPr>
        <w:t>մեջ</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մտնում</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կողմից</w:t>
      </w:r>
      <w:r w:rsidRPr="00A7689B">
        <w:rPr>
          <w:rFonts w:ascii="Sylfaen" w:hAnsi="Sylfaen" w:cs="Arial"/>
          <w:sz w:val="16"/>
          <w:szCs w:val="16"/>
          <w:lang w:val="nl-NL"/>
        </w:rPr>
        <w:t xml:space="preserve"> </w:t>
      </w:r>
      <w:r w:rsidRPr="00A7689B">
        <w:rPr>
          <w:rFonts w:ascii="Sylfaen" w:hAnsi="Sylfaen" w:cs="Sylfaen"/>
          <w:sz w:val="16"/>
          <w:szCs w:val="16"/>
          <w:lang w:val="nl-NL"/>
        </w:rPr>
        <w:t>ստորագրման</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կնքման</w:t>
      </w:r>
      <w:r w:rsidRPr="00A7689B">
        <w:rPr>
          <w:rFonts w:ascii="Sylfaen" w:hAnsi="Sylfaen" w:cs="Arial"/>
          <w:sz w:val="16"/>
          <w:szCs w:val="16"/>
          <w:lang w:val="nl-NL"/>
        </w:rPr>
        <w:t xml:space="preserve"> </w:t>
      </w:r>
      <w:r w:rsidRPr="00A7689B">
        <w:rPr>
          <w:rFonts w:ascii="Sylfaen" w:hAnsi="Sylfaen" w:cs="Sylfaen"/>
          <w:sz w:val="16"/>
          <w:szCs w:val="16"/>
          <w:lang w:val="nl-NL"/>
        </w:rPr>
        <w:t>պահից</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վավեր</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մինչև</w:t>
      </w:r>
      <w:r w:rsidRPr="00A7689B">
        <w:rPr>
          <w:rFonts w:ascii="Sylfaen" w:hAnsi="Sylfaen" w:cs="Arial"/>
          <w:sz w:val="16"/>
          <w:szCs w:val="16"/>
          <w:lang w:val="nl-NL"/>
        </w:rPr>
        <w:t xml:space="preserve"> </w:t>
      </w:r>
      <w:r w:rsidRPr="00A7689B">
        <w:rPr>
          <w:rFonts w:ascii="Sylfaen" w:hAnsi="Sylfaen" w:cs="Sylfaen"/>
          <w:sz w:val="16"/>
          <w:szCs w:val="16"/>
          <w:lang w:val="nl-NL"/>
        </w:rPr>
        <w:t>Օրենքին</w:t>
      </w:r>
      <w:r w:rsidRPr="00A7689B">
        <w:rPr>
          <w:rFonts w:ascii="Sylfaen" w:hAnsi="Sylfaen" w:cs="Arial"/>
          <w:sz w:val="16"/>
          <w:szCs w:val="16"/>
          <w:lang w:val="nl-NL"/>
        </w:rPr>
        <w:t xml:space="preserve"> </w:t>
      </w:r>
      <w:r w:rsidRPr="00A7689B">
        <w:rPr>
          <w:rFonts w:ascii="Sylfaen" w:hAnsi="Sylfaen" w:cs="Sylfaen"/>
          <w:sz w:val="16"/>
          <w:szCs w:val="16"/>
          <w:lang w:val="nl-NL"/>
        </w:rPr>
        <w:t>համապատասխան</w:t>
      </w:r>
      <w:r w:rsidRPr="00A7689B">
        <w:rPr>
          <w:rFonts w:ascii="Sylfaen" w:hAnsi="Sylfaen" w:cs="Arial"/>
          <w:sz w:val="16"/>
          <w:szCs w:val="16"/>
          <w:lang w:val="nl-NL"/>
        </w:rPr>
        <w:t xml:space="preserve"> </w:t>
      </w:r>
      <w:r w:rsidRPr="00A7689B">
        <w:rPr>
          <w:rFonts w:ascii="Sylfaen" w:hAnsi="Sylfaen" w:cs="Sylfaen"/>
          <w:sz w:val="16"/>
          <w:szCs w:val="16"/>
          <w:lang w:val="nl-NL"/>
        </w:rPr>
        <w:t>պայմանագրի</w:t>
      </w:r>
      <w:r w:rsidRPr="00A7689B">
        <w:rPr>
          <w:rFonts w:ascii="Sylfaen" w:hAnsi="Sylfaen" w:cs="Arial"/>
          <w:sz w:val="16"/>
          <w:szCs w:val="16"/>
          <w:lang w:val="nl-NL"/>
        </w:rPr>
        <w:t xml:space="preserve"> </w:t>
      </w:r>
      <w:r w:rsidRPr="00A7689B">
        <w:rPr>
          <w:rFonts w:ascii="Sylfaen" w:hAnsi="Sylfaen" w:cs="Sylfaen"/>
          <w:sz w:val="16"/>
          <w:szCs w:val="16"/>
          <w:lang w:val="nl-NL"/>
        </w:rPr>
        <w:t>կնքումը</w:t>
      </w:r>
      <w:r w:rsidRPr="00A7689B">
        <w:rPr>
          <w:rFonts w:ascii="Sylfaen" w:hAnsi="Sylfaen" w:cs="Arial"/>
          <w:sz w:val="16"/>
          <w:szCs w:val="16"/>
          <w:lang w:val="nl-NL"/>
        </w:rPr>
        <w:t xml:space="preserve">, </w:t>
      </w:r>
      <w:r w:rsidRPr="00A7689B">
        <w:rPr>
          <w:rFonts w:ascii="Sylfaen" w:hAnsi="Sylfaen" w:cs="Sylfaen"/>
          <w:sz w:val="16"/>
          <w:szCs w:val="16"/>
          <w:lang w:val="nl-NL"/>
        </w:rPr>
        <w:t>Մասնակցի</w:t>
      </w:r>
      <w:r w:rsidRPr="00A7689B">
        <w:rPr>
          <w:rFonts w:ascii="Sylfaen" w:hAnsi="Sylfaen" w:cs="Arial"/>
          <w:sz w:val="16"/>
          <w:szCs w:val="16"/>
          <w:lang w:val="nl-NL"/>
        </w:rPr>
        <w:t xml:space="preserve"> </w:t>
      </w:r>
      <w:r w:rsidRPr="00A7689B">
        <w:rPr>
          <w:rFonts w:ascii="Sylfaen" w:hAnsi="Sylfaen" w:cs="Sylfaen"/>
          <w:sz w:val="16"/>
          <w:szCs w:val="16"/>
          <w:lang w:val="nl-NL"/>
        </w:rPr>
        <w:t>կողմից</w:t>
      </w:r>
      <w:r w:rsidRPr="00A7689B">
        <w:rPr>
          <w:rFonts w:ascii="Sylfaen" w:hAnsi="Sylfaen" w:cs="Arial"/>
          <w:sz w:val="16"/>
          <w:szCs w:val="16"/>
          <w:lang w:val="nl-NL"/>
        </w:rPr>
        <w:t xml:space="preserve"> </w:t>
      </w:r>
      <w:r w:rsidRPr="00A7689B">
        <w:rPr>
          <w:rFonts w:ascii="Sylfaen" w:hAnsi="Sylfaen" w:cs="Sylfaen"/>
          <w:sz w:val="16"/>
          <w:szCs w:val="16"/>
          <w:lang w:val="nl-NL"/>
        </w:rPr>
        <w:t>հայտի</w:t>
      </w:r>
      <w:r w:rsidRPr="00A7689B">
        <w:rPr>
          <w:rFonts w:ascii="Sylfaen" w:hAnsi="Sylfaen" w:cs="Arial"/>
          <w:sz w:val="16"/>
          <w:szCs w:val="16"/>
          <w:lang w:val="nl-NL"/>
        </w:rPr>
        <w:t xml:space="preserve"> </w:t>
      </w:r>
      <w:r w:rsidRPr="00A7689B">
        <w:rPr>
          <w:rFonts w:ascii="Sylfaen" w:hAnsi="Sylfaen" w:cs="Sylfaen"/>
          <w:sz w:val="16"/>
          <w:szCs w:val="16"/>
          <w:lang w:val="nl-NL"/>
        </w:rPr>
        <w:t>հետ</w:t>
      </w:r>
      <w:r w:rsidRPr="00A7689B">
        <w:rPr>
          <w:rFonts w:ascii="Sylfaen" w:hAnsi="Sylfaen" w:cs="Arial"/>
          <w:sz w:val="16"/>
          <w:szCs w:val="16"/>
          <w:lang w:val="nl-NL"/>
        </w:rPr>
        <w:t xml:space="preserve"> </w:t>
      </w:r>
      <w:r w:rsidRPr="00A7689B">
        <w:rPr>
          <w:rFonts w:ascii="Sylfaen" w:hAnsi="Sylfaen" w:cs="Sylfaen"/>
          <w:sz w:val="16"/>
          <w:szCs w:val="16"/>
          <w:lang w:val="nl-NL"/>
        </w:rPr>
        <w:t>վերցնելը</w:t>
      </w:r>
      <w:r w:rsidRPr="00A7689B">
        <w:rPr>
          <w:rFonts w:ascii="Sylfaen" w:hAnsi="Sylfaen" w:cs="Arial"/>
          <w:sz w:val="16"/>
          <w:szCs w:val="16"/>
          <w:lang w:val="nl-NL"/>
        </w:rPr>
        <w:t xml:space="preserve">, </w:t>
      </w:r>
      <w:r w:rsidRPr="00A7689B">
        <w:rPr>
          <w:rFonts w:ascii="Sylfaen" w:hAnsi="Sylfaen" w:cs="Sylfaen"/>
          <w:sz w:val="16"/>
          <w:szCs w:val="16"/>
          <w:lang w:val="nl-NL"/>
        </w:rPr>
        <w:t>հայտի</w:t>
      </w:r>
      <w:r w:rsidRPr="00A7689B">
        <w:rPr>
          <w:rFonts w:ascii="Sylfaen" w:hAnsi="Sylfaen" w:cs="Arial"/>
          <w:sz w:val="16"/>
          <w:szCs w:val="16"/>
          <w:lang w:val="nl-NL"/>
        </w:rPr>
        <w:t xml:space="preserve"> </w:t>
      </w:r>
      <w:r w:rsidRPr="00A7689B">
        <w:rPr>
          <w:rFonts w:ascii="Sylfaen" w:hAnsi="Sylfaen" w:cs="Sylfaen"/>
          <w:sz w:val="16"/>
          <w:szCs w:val="16"/>
          <w:lang w:val="nl-NL"/>
        </w:rPr>
        <w:t>մերժումը</w:t>
      </w:r>
      <w:r w:rsidRPr="00A7689B">
        <w:rPr>
          <w:rFonts w:ascii="Sylfaen" w:hAnsi="Sylfaen" w:cs="Arial"/>
          <w:sz w:val="16"/>
          <w:szCs w:val="16"/>
          <w:lang w:val="nl-NL"/>
        </w:rPr>
        <w:t xml:space="preserve"> </w:t>
      </w:r>
      <w:r w:rsidRPr="00A7689B">
        <w:rPr>
          <w:rFonts w:ascii="Sylfaen" w:hAnsi="Sylfaen" w:cs="Sylfaen"/>
          <w:sz w:val="16"/>
          <w:szCs w:val="16"/>
          <w:lang w:val="nl-NL"/>
        </w:rPr>
        <w:t>կամ</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բաց</w:t>
      </w:r>
      <w:r w:rsidRPr="00A7689B">
        <w:rPr>
          <w:rFonts w:ascii="Sylfaen" w:hAnsi="Sylfaen" w:cs="Arial"/>
          <w:sz w:val="16"/>
          <w:szCs w:val="16"/>
          <w:lang w:val="nl-NL"/>
        </w:rPr>
        <w:t xml:space="preserve"> </w:t>
      </w:r>
      <w:r w:rsidRPr="00A7689B">
        <w:rPr>
          <w:rFonts w:ascii="Sylfaen" w:hAnsi="Sylfaen" w:cs="Sylfaen"/>
          <w:sz w:val="16"/>
          <w:szCs w:val="16"/>
          <w:lang w:val="nl-NL"/>
        </w:rPr>
        <w:t>առաջարկների հարցումը</w:t>
      </w:r>
      <w:r w:rsidRPr="00A7689B">
        <w:rPr>
          <w:rFonts w:ascii="Sylfaen" w:hAnsi="Sylfaen" w:cs="Arial"/>
          <w:sz w:val="16"/>
          <w:szCs w:val="16"/>
          <w:lang w:val="nl-NL"/>
        </w:rPr>
        <w:t xml:space="preserve"> </w:t>
      </w:r>
      <w:r w:rsidRPr="00A7689B">
        <w:rPr>
          <w:rFonts w:ascii="Sylfaen" w:hAnsi="Sylfaen" w:cs="Sylfaen"/>
          <w:sz w:val="16"/>
          <w:szCs w:val="16"/>
          <w:lang w:val="nl-NL"/>
        </w:rPr>
        <w:t>չկայացած</w:t>
      </w:r>
      <w:r w:rsidRPr="00A7689B">
        <w:rPr>
          <w:rFonts w:ascii="Sylfaen" w:hAnsi="Sylfaen" w:cs="Arial"/>
          <w:sz w:val="16"/>
          <w:szCs w:val="16"/>
          <w:lang w:val="nl-NL"/>
        </w:rPr>
        <w:t xml:space="preserve"> </w:t>
      </w:r>
      <w:r w:rsidRPr="00A7689B">
        <w:rPr>
          <w:rFonts w:ascii="Sylfaen" w:hAnsi="Sylfaen" w:cs="Sylfaen"/>
          <w:sz w:val="16"/>
          <w:szCs w:val="16"/>
          <w:lang w:val="nl-NL"/>
        </w:rPr>
        <w:t>հայտարարվելը</w:t>
      </w:r>
      <w:r w:rsidRPr="00A7689B">
        <w:rPr>
          <w:rFonts w:ascii="Sylfaen" w:hAnsi="Sylfaen" w:cs="Tahoma"/>
          <w:sz w:val="16"/>
          <w:szCs w:val="16"/>
          <w:lang w:val="nl-NL"/>
        </w:rPr>
        <w:t>։</w:t>
      </w:r>
      <w:r w:rsidRPr="00A7689B">
        <w:rPr>
          <w:rFonts w:ascii="Sylfaen" w:hAnsi="Sylfaen"/>
          <w:sz w:val="16"/>
          <w:szCs w:val="16"/>
          <w:lang w:val="nl-NL"/>
        </w:rPr>
        <w:t xml:space="preserve"> </w:t>
      </w:r>
    </w:p>
    <w:p w:rsidR="003925FA" w:rsidRPr="00A7689B" w:rsidRDefault="003925FA" w:rsidP="00A77010">
      <w:pPr>
        <w:ind w:firstLine="567"/>
        <w:jc w:val="both"/>
        <w:rPr>
          <w:rFonts w:ascii="Sylfaen" w:hAnsi="Sylfaen"/>
          <w:sz w:val="16"/>
          <w:szCs w:val="16"/>
          <w:lang w:val="nl-NL"/>
        </w:rPr>
      </w:pPr>
      <w:r w:rsidRPr="00A7689B">
        <w:rPr>
          <w:rFonts w:ascii="Sylfaen" w:hAnsi="Sylfaen" w:cs="Sylfaen"/>
          <w:sz w:val="16"/>
          <w:szCs w:val="16"/>
          <w:lang w:val="nl-NL"/>
        </w:rPr>
        <w:t xml:space="preserve">2.2 </w:t>
      </w:r>
      <w:r w:rsidRPr="00A7689B">
        <w:rPr>
          <w:rFonts w:ascii="Sylfaen" w:hAnsi="Sylfaen" w:cs="Sylfaen"/>
          <w:sz w:val="16"/>
          <w:szCs w:val="16"/>
          <w:lang w:val="ru-RU"/>
        </w:rPr>
        <w:t>Տուժանքի</w:t>
      </w:r>
      <w:r w:rsidRPr="00A7689B">
        <w:rPr>
          <w:rFonts w:ascii="GHEA Grapalat" w:hAnsi="GHEA Grapalat" w:cs="Arial"/>
          <w:sz w:val="16"/>
          <w:szCs w:val="16"/>
          <w:lang w:val="nl-NL"/>
        </w:rPr>
        <w:t xml:space="preserve"> </w:t>
      </w:r>
      <w:r w:rsidRPr="00A7689B">
        <w:rPr>
          <w:rFonts w:ascii="Sylfaen" w:hAnsi="Sylfaen" w:cs="Sylfaen"/>
          <w:sz w:val="16"/>
          <w:szCs w:val="16"/>
          <w:lang w:val="ru-RU"/>
        </w:rPr>
        <w:t>սույն</w:t>
      </w:r>
      <w:r w:rsidRPr="00A7689B">
        <w:rPr>
          <w:rFonts w:ascii="GHEA Grapalat" w:hAnsi="GHEA Grapalat" w:cs="Arial"/>
          <w:sz w:val="16"/>
          <w:szCs w:val="16"/>
          <w:lang w:val="nl-NL"/>
        </w:rPr>
        <w:t xml:space="preserve"> </w:t>
      </w:r>
      <w:r w:rsidRPr="00A7689B">
        <w:rPr>
          <w:rFonts w:ascii="Sylfaen" w:hAnsi="Sylfaen" w:cs="Sylfaen"/>
          <w:sz w:val="16"/>
          <w:szCs w:val="16"/>
          <w:lang w:val="ru-RU"/>
        </w:rPr>
        <w:t>համաձայնությունն</w:t>
      </w:r>
      <w:r w:rsidRPr="00A7689B">
        <w:rPr>
          <w:rFonts w:ascii="Sylfaen" w:hAnsi="Sylfaen" w:cs="Sylfaen"/>
          <w:sz w:val="16"/>
          <w:szCs w:val="16"/>
          <w:lang w:val="nl-NL"/>
        </w:rPr>
        <w:t xml:space="preserve"> </w:t>
      </w:r>
      <w:r w:rsidRPr="00A7689B">
        <w:rPr>
          <w:rFonts w:ascii="Sylfaen" w:hAnsi="Sylfaen" w:cs="Sylfaen"/>
          <w:b/>
          <w:sz w:val="16"/>
          <w:szCs w:val="16"/>
        </w:rPr>
        <w:t>պայմանագրի</w:t>
      </w:r>
      <w:r w:rsidRPr="00A7689B">
        <w:rPr>
          <w:rFonts w:ascii="Sylfaen" w:hAnsi="Sylfaen" w:cs="Sylfaen"/>
          <w:b/>
          <w:sz w:val="16"/>
          <w:szCs w:val="16"/>
          <w:lang w:val="nl-NL"/>
        </w:rPr>
        <w:t xml:space="preserve"> </w:t>
      </w:r>
      <w:r w:rsidRPr="00A7689B">
        <w:rPr>
          <w:rFonts w:ascii="Sylfaen" w:hAnsi="Sylfaen" w:cs="Sylfaen"/>
          <w:b/>
          <w:sz w:val="16"/>
          <w:szCs w:val="16"/>
        </w:rPr>
        <w:t>ապահովման</w:t>
      </w:r>
      <w:r w:rsidRPr="00A7689B">
        <w:rPr>
          <w:rFonts w:ascii="Sylfaen" w:hAnsi="Sylfaen" w:cs="Sylfaen"/>
          <w:b/>
          <w:sz w:val="16"/>
          <w:szCs w:val="16"/>
          <w:lang w:val="nl-NL"/>
        </w:rPr>
        <w:t xml:space="preserve"> </w:t>
      </w:r>
      <w:r w:rsidRPr="00A7689B">
        <w:rPr>
          <w:rFonts w:ascii="Sylfaen" w:hAnsi="Sylfaen" w:cs="Sylfaen"/>
          <w:b/>
          <w:sz w:val="16"/>
          <w:szCs w:val="16"/>
        </w:rPr>
        <w:t>մասով</w:t>
      </w:r>
      <w:r w:rsidRPr="00A7689B">
        <w:rPr>
          <w:rFonts w:ascii="Sylfaen" w:hAnsi="Sylfaen" w:cs="Sylfaen"/>
          <w:sz w:val="16"/>
          <w:szCs w:val="16"/>
          <w:lang w:val="nl-NL"/>
        </w:rPr>
        <w:t xml:space="preserve"> </w:t>
      </w:r>
      <w:r w:rsidRPr="00A7689B">
        <w:rPr>
          <w:rFonts w:ascii="GHEA Grapalat" w:hAnsi="GHEA Grapalat" w:cs="Arial"/>
          <w:sz w:val="16"/>
          <w:szCs w:val="16"/>
          <w:lang w:val="nl-NL"/>
        </w:rPr>
        <w:t xml:space="preserve"> </w:t>
      </w:r>
      <w:r w:rsidRPr="00A7689B">
        <w:rPr>
          <w:rFonts w:ascii="Sylfaen" w:hAnsi="Sylfaen" w:cs="Sylfaen"/>
          <w:sz w:val="16"/>
          <w:szCs w:val="16"/>
          <w:lang w:val="ru-RU"/>
        </w:rPr>
        <w:t>ուժի</w:t>
      </w:r>
      <w:r w:rsidRPr="00A7689B">
        <w:rPr>
          <w:rFonts w:ascii="GHEA Grapalat" w:hAnsi="GHEA Grapalat" w:cs="Arial"/>
          <w:sz w:val="16"/>
          <w:szCs w:val="16"/>
          <w:lang w:val="nl-NL"/>
        </w:rPr>
        <w:t xml:space="preserve"> </w:t>
      </w:r>
      <w:r w:rsidRPr="00A7689B">
        <w:rPr>
          <w:rFonts w:ascii="Sylfaen" w:hAnsi="Sylfaen" w:cs="Sylfaen"/>
          <w:sz w:val="16"/>
          <w:szCs w:val="16"/>
          <w:lang w:val="ru-RU"/>
        </w:rPr>
        <w:t>մեջ</w:t>
      </w:r>
      <w:r w:rsidRPr="00A7689B">
        <w:rPr>
          <w:rFonts w:ascii="GHEA Grapalat" w:hAnsi="GHEA Grapalat" w:cs="Arial"/>
          <w:sz w:val="16"/>
          <w:szCs w:val="16"/>
          <w:lang w:val="nl-NL"/>
        </w:rPr>
        <w:t xml:space="preserve"> </w:t>
      </w:r>
      <w:r w:rsidRPr="00A7689B">
        <w:rPr>
          <w:rFonts w:ascii="Sylfaen" w:hAnsi="Sylfaen" w:cs="Sylfaen"/>
          <w:sz w:val="16"/>
          <w:szCs w:val="16"/>
          <w:lang w:val="ru-RU"/>
        </w:rPr>
        <w:t>է</w:t>
      </w:r>
      <w:r w:rsidRPr="00A7689B">
        <w:rPr>
          <w:rFonts w:ascii="GHEA Grapalat" w:hAnsi="GHEA Grapalat" w:cs="Arial"/>
          <w:sz w:val="16"/>
          <w:szCs w:val="16"/>
          <w:lang w:val="nl-NL"/>
        </w:rPr>
        <w:t xml:space="preserve"> </w:t>
      </w:r>
      <w:r w:rsidRPr="00A7689B">
        <w:rPr>
          <w:rFonts w:ascii="Sylfaen" w:hAnsi="Sylfaen" w:cs="Sylfaen"/>
          <w:sz w:val="16"/>
          <w:szCs w:val="16"/>
          <w:lang w:val="ru-RU"/>
        </w:rPr>
        <w:t>մտնում</w:t>
      </w:r>
      <w:r w:rsidRPr="00A7689B">
        <w:rPr>
          <w:rFonts w:ascii="GHEA Grapalat" w:hAnsi="GHEA Grapalat" w:cs="Arial"/>
          <w:sz w:val="16"/>
          <w:szCs w:val="16"/>
          <w:lang w:val="nl-NL"/>
        </w:rPr>
        <w:t xml:space="preserve"> </w:t>
      </w:r>
      <w:r w:rsidRPr="00A7689B">
        <w:rPr>
          <w:rFonts w:ascii="Sylfaen" w:hAnsi="Sylfaen" w:cs="Sylfaen"/>
          <w:sz w:val="16"/>
          <w:szCs w:val="16"/>
          <w:lang w:val="ru-RU"/>
        </w:rPr>
        <w:t>Ընկերության</w:t>
      </w:r>
      <w:r w:rsidRPr="00A7689B">
        <w:rPr>
          <w:rFonts w:ascii="GHEA Grapalat" w:hAnsi="GHEA Grapalat" w:cs="Arial"/>
          <w:sz w:val="16"/>
          <w:szCs w:val="16"/>
          <w:lang w:val="nl-NL"/>
        </w:rPr>
        <w:t xml:space="preserve"> </w:t>
      </w:r>
      <w:r w:rsidRPr="00A7689B">
        <w:rPr>
          <w:rFonts w:ascii="Sylfaen" w:hAnsi="Sylfaen" w:cs="Sylfaen"/>
          <w:sz w:val="16"/>
          <w:szCs w:val="16"/>
          <w:lang w:val="ru-RU"/>
        </w:rPr>
        <w:t>կողմից</w:t>
      </w:r>
      <w:r w:rsidRPr="00A7689B">
        <w:rPr>
          <w:rFonts w:ascii="GHEA Grapalat" w:hAnsi="GHEA Grapalat" w:cs="Arial"/>
          <w:sz w:val="16"/>
          <w:szCs w:val="16"/>
          <w:lang w:val="nl-NL"/>
        </w:rPr>
        <w:t xml:space="preserve">  </w:t>
      </w:r>
      <w:r w:rsidRPr="00A7689B">
        <w:rPr>
          <w:rFonts w:ascii="Sylfaen" w:hAnsi="Sylfaen" w:cs="Arial"/>
          <w:sz w:val="16"/>
          <w:szCs w:val="16"/>
          <w:lang w:val="nl-NL"/>
        </w:rPr>
        <w:t xml:space="preserve">պայմանագիրը </w:t>
      </w:r>
      <w:r w:rsidRPr="00A7689B">
        <w:rPr>
          <w:rFonts w:ascii="Sylfaen" w:hAnsi="Sylfaen" w:cs="Sylfaen"/>
          <w:sz w:val="16"/>
          <w:szCs w:val="16"/>
          <w:lang w:val="ru-RU"/>
        </w:rPr>
        <w:t>ստորա</w:t>
      </w:r>
      <w:r w:rsidRPr="00A7689B">
        <w:rPr>
          <w:rFonts w:ascii="Sylfaen" w:hAnsi="Sylfaen" w:cs="Sylfaen"/>
          <w:sz w:val="16"/>
          <w:szCs w:val="16"/>
        </w:rPr>
        <w:t>գ</w:t>
      </w:r>
      <w:r w:rsidRPr="00A7689B">
        <w:rPr>
          <w:rFonts w:ascii="Sylfaen" w:hAnsi="Sylfaen" w:cs="Sylfaen"/>
          <w:sz w:val="16"/>
          <w:szCs w:val="16"/>
          <w:lang w:val="ru-RU"/>
        </w:rPr>
        <w:t>րման</w:t>
      </w:r>
      <w:r w:rsidRPr="00A7689B">
        <w:rPr>
          <w:rFonts w:ascii="GHEA Grapalat" w:hAnsi="GHEA Grapalat" w:cs="Arial"/>
          <w:sz w:val="16"/>
          <w:szCs w:val="16"/>
          <w:lang w:val="nl-NL"/>
        </w:rPr>
        <w:t xml:space="preserve"> </w:t>
      </w:r>
      <w:r w:rsidRPr="00A7689B">
        <w:rPr>
          <w:rFonts w:ascii="Sylfaen" w:hAnsi="Sylfaen" w:cs="Sylfaen"/>
          <w:sz w:val="16"/>
          <w:szCs w:val="16"/>
          <w:lang w:val="ru-RU"/>
        </w:rPr>
        <w:t>և</w:t>
      </w:r>
      <w:r w:rsidRPr="00A7689B">
        <w:rPr>
          <w:rFonts w:ascii="GHEA Grapalat" w:hAnsi="GHEA Grapalat" w:cs="Arial"/>
          <w:sz w:val="16"/>
          <w:szCs w:val="16"/>
          <w:lang w:val="nl-NL"/>
        </w:rPr>
        <w:t xml:space="preserve"> </w:t>
      </w:r>
      <w:r w:rsidRPr="00A7689B">
        <w:rPr>
          <w:rFonts w:ascii="Sylfaen" w:hAnsi="Sylfaen" w:cs="Sylfaen"/>
          <w:sz w:val="16"/>
          <w:szCs w:val="16"/>
          <w:lang w:val="ru-RU"/>
        </w:rPr>
        <w:t>կնքման</w:t>
      </w:r>
      <w:r w:rsidRPr="00A7689B">
        <w:rPr>
          <w:rFonts w:ascii="GHEA Grapalat" w:hAnsi="GHEA Grapalat" w:cs="Arial"/>
          <w:sz w:val="16"/>
          <w:szCs w:val="16"/>
          <w:lang w:val="nl-NL"/>
        </w:rPr>
        <w:t xml:space="preserve"> </w:t>
      </w:r>
      <w:r w:rsidRPr="00A7689B">
        <w:rPr>
          <w:rFonts w:ascii="Sylfaen" w:hAnsi="Sylfaen" w:cs="Sylfaen"/>
          <w:sz w:val="16"/>
          <w:szCs w:val="16"/>
          <w:lang w:val="ru-RU"/>
        </w:rPr>
        <w:t>պահից</w:t>
      </w:r>
      <w:r w:rsidRPr="00A7689B">
        <w:rPr>
          <w:rFonts w:ascii="GHEA Grapalat" w:hAnsi="GHEA Grapalat" w:cs="Arial"/>
          <w:sz w:val="16"/>
          <w:szCs w:val="16"/>
          <w:lang w:val="nl-NL"/>
        </w:rPr>
        <w:t xml:space="preserve"> </w:t>
      </w:r>
      <w:r w:rsidRPr="00A7689B">
        <w:rPr>
          <w:rFonts w:ascii="Sylfaen" w:hAnsi="Sylfaen" w:cs="Sylfaen"/>
          <w:sz w:val="16"/>
          <w:szCs w:val="16"/>
          <w:lang w:val="ru-RU"/>
        </w:rPr>
        <w:t>և</w:t>
      </w:r>
      <w:r w:rsidRPr="00A7689B">
        <w:rPr>
          <w:rFonts w:ascii="GHEA Grapalat" w:hAnsi="GHEA Grapalat" w:cs="Arial"/>
          <w:sz w:val="16"/>
          <w:szCs w:val="16"/>
          <w:lang w:val="nl-NL"/>
        </w:rPr>
        <w:t xml:space="preserve"> </w:t>
      </w:r>
      <w:r w:rsidRPr="00A7689B">
        <w:rPr>
          <w:rFonts w:ascii="Sylfaen" w:hAnsi="Sylfaen" w:cs="Sylfaen"/>
          <w:sz w:val="16"/>
          <w:szCs w:val="16"/>
        </w:rPr>
        <w:t>գ</w:t>
      </w:r>
      <w:r w:rsidRPr="00A7689B">
        <w:rPr>
          <w:rFonts w:ascii="Sylfaen" w:hAnsi="Sylfaen" w:cs="Sylfaen"/>
          <w:sz w:val="16"/>
          <w:szCs w:val="16"/>
          <w:lang w:val="ru-RU"/>
        </w:rPr>
        <w:t>ործում</w:t>
      </w:r>
      <w:r w:rsidRPr="00A7689B">
        <w:rPr>
          <w:rFonts w:ascii="GHEA Grapalat" w:hAnsi="GHEA Grapalat" w:cs="Arial"/>
          <w:sz w:val="16"/>
          <w:szCs w:val="16"/>
          <w:lang w:val="nl-NL"/>
        </w:rPr>
        <w:t xml:space="preserve"> </w:t>
      </w:r>
      <w:r w:rsidRPr="00A7689B">
        <w:rPr>
          <w:rFonts w:ascii="Sylfaen" w:hAnsi="Sylfaen" w:cs="Sylfaen"/>
          <w:sz w:val="16"/>
          <w:szCs w:val="16"/>
          <w:lang w:val="ru-RU"/>
        </w:rPr>
        <w:t>է</w:t>
      </w:r>
      <w:r w:rsidRPr="00A7689B">
        <w:rPr>
          <w:rFonts w:ascii="GHEA Grapalat" w:hAnsi="GHEA Grapalat" w:cs="Arial"/>
          <w:sz w:val="16"/>
          <w:szCs w:val="16"/>
          <w:lang w:val="nl-NL"/>
        </w:rPr>
        <w:t xml:space="preserve"> </w:t>
      </w:r>
      <w:r w:rsidRPr="00A7689B">
        <w:rPr>
          <w:rFonts w:ascii="Sylfaen" w:hAnsi="Sylfaen" w:cs="Sylfaen"/>
          <w:sz w:val="16"/>
          <w:szCs w:val="16"/>
          <w:lang w:val="ru-RU"/>
        </w:rPr>
        <w:t>մինչև</w:t>
      </w:r>
      <w:r w:rsidRPr="00A7689B">
        <w:rPr>
          <w:rFonts w:ascii="GHEA Grapalat" w:hAnsi="GHEA Grapalat" w:cs="Arial"/>
          <w:sz w:val="16"/>
          <w:szCs w:val="16"/>
          <w:lang w:val="nl-NL"/>
        </w:rPr>
        <w:t xml:space="preserve"> </w:t>
      </w:r>
      <w:r w:rsidRPr="00A7689B">
        <w:rPr>
          <w:rFonts w:ascii="Sylfaen" w:hAnsi="Sylfaen" w:cs="Arial"/>
          <w:sz w:val="16"/>
          <w:szCs w:val="16"/>
          <w:lang w:val="nl-NL"/>
        </w:rPr>
        <w:t>պայմանագրի ավարտը</w:t>
      </w:r>
      <w:r w:rsidRPr="00A7689B">
        <w:rPr>
          <w:rFonts w:ascii="Sylfaen" w:hAnsi="Sylfaen" w:cs="Sylfaen"/>
          <w:sz w:val="16"/>
          <w:szCs w:val="16"/>
          <w:lang w:val="nl-NL"/>
        </w:rPr>
        <w:t>:</w:t>
      </w:r>
    </w:p>
    <w:p w:rsidR="00A77010" w:rsidRPr="00A7689B" w:rsidRDefault="003925FA" w:rsidP="00A77010">
      <w:pPr>
        <w:ind w:firstLine="567"/>
        <w:jc w:val="both"/>
        <w:rPr>
          <w:rFonts w:ascii="Sylfaen" w:hAnsi="Sylfaen" w:cs="Tahoma"/>
          <w:sz w:val="16"/>
          <w:szCs w:val="16"/>
          <w:lang w:val="nl-NL"/>
        </w:rPr>
      </w:pPr>
      <w:r w:rsidRPr="00A7689B">
        <w:rPr>
          <w:rFonts w:ascii="Sylfaen" w:hAnsi="Sylfaen"/>
          <w:sz w:val="16"/>
          <w:szCs w:val="16"/>
          <w:lang w:val="nl-NL"/>
        </w:rPr>
        <w:t>2.3</w:t>
      </w:r>
      <w:r w:rsidR="00A77010" w:rsidRPr="00A7689B">
        <w:rPr>
          <w:rFonts w:ascii="Sylfaen" w:hAnsi="Sylfaen"/>
          <w:sz w:val="16"/>
          <w:szCs w:val="16"/>
          <w:lang w:val="nl-NL"/>
        </w:rPr>
        <w:t xml:space="preserve"> </w:t>
      </w:r>
      <w:r w:rsidR="00A77010" w:rsidRPr="00A7689B">
        <w:rPr>
          <w:rFonts w:ascii="Sylfaen" w:hAnsi="Sylfaen" w:cs="Sylfaen"/>
          <w:sz w:val="16"/>
          <w:szCs w:val="16"/>
          <w:lang w:val="nl-NL"/>
        </w:rPr>
        <w:t>Սույն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համաձայնությունը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չի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կարող</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վաղաժամկետ</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դադարել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Ընկերության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կողմից</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հետ</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կանչվել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փոփոխվել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այլ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կերպ</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դադարել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առանց</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w:t>
      </w:r>
      <w:r w:rsidR="00A77010" w:rsidRPr="00A7689B">
        <w:rPr>
          <w:rFonts w:ascii="Sylfaen" w:hAnsi="Sylfaen" w:cs="Sylfaen"/>
          <w:sz w:val="16"/>
          <w:szCs w:val="16"/>
          <w:lang w:val="hy-AM"/>
        </w:rPr>
        <w:t>Գազպրոմ Արմենիա</w:t>
      </w:r>
      <w:r w:rsidR="00A77010" w:rsidRPr="00A7689B">
        <w:rPr>
          <w:rFonts w:ascii="Sylfaen" w:hAnsi="Sylfaen" w:cs="Sylfaen"/>
          <w:sz w:val="16"/>
          <w:szCs w:val="16"/>
          <w:lang w:val="nl-NL"/>
        </w:rPr>
        <w:t>»</w:t>
      </w:r>
      <w:r w:rsidR="00DD17E3" w:rsidRPr="00A7689B">
        <w:rPr>
          <w:rFonts w:ascii="Sylfaen" w:hAnsi="Sylfaen" w:cs="Sylfaen"/>
          <w:sz w:val="16"/>
          <w:szCs w:val="16"/>
          <w:lang w:val="nl-NL"/>
        </w:rPr>
        <w:t xml:space="preserve"> ՓԲԸ</w:t>
      </w:r>
      <w:r w:rsidR="00A77010" w:rsidRPr="00A7689B">
        <w:rPr>
          <w:rFonts w:ascii="Sylfaen" w:hAnsi="Sylfaen" w:cs="Sylfaen"/>
          <w:sz w:val="16"/>
          <w:szCs w:val="16"/>
          <w:lang w:val="hy-AM"/>
        </w:rPr>
        <w:t>-</w:t>
      </w:r>
      <w:r w:rsidR="00A77010" w:rsidRPr="00A7689B">
        <w:rPr>
          <w:rFonts w:ascii="Sylfaen" w:hAnsi="Sylfaen" w:cs="Sylfaen"/>
          <w:sz w:val="16"/>
          <w:szCs w:val="16"/>
          <w:lang w:val="nl-NL"/>
        </w:rPr>
        <w:t>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գրավոր</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համաձայնության</w:t>
      </w:r>
      <w:r w:rsidR="00A77010" w:rsidRPr="00A7689B">
        <w:rPr>
          <w:rFonts w:ascii="Sylfaen" w:hAnsi="Sylfaen" w:cs="Tahoma"/>
          <w:sz w:val="16"/>
          <w:szCs w:val="16"/>
          <w:lang w:val="nl-NL"/>
        </w:rPr>
        <w:t>։</w:t>
      </w:r>
    </w:p>
    <w:p w:rsidR="003925FA" w:rsidRDefault="003925FA" w:rsidP="003925FA">
      <w:pPr>
        <w:ind w:firstLine="567"/>
        <w:jc w:val="both"/>
        <w:rPr>
          <w:rFonts w:ascii="Tahoma" w:hAnsi="Tahoma" w:cs="Tahoma"/>
          <w:sz w:val="16"/>
          <w:szCs w:val="16"/>
        </w:rPr>
      </w:pPr>
      <w:r w:rsidRPr="00A7689B">
        <w:rPr>
          <w:rFonts w:ascii="Sylfaen" w:hAnsi="Sylfaen" w:cs="Sylfaen"/>
          <w:sz w:val="16"/>
          <w:szCs w:val="16"/>
          <w:lang w:val="nl-NL"/>
        </w:rPr>
        <w:t xml:space="preserve">2.4 </w:t>
      </w:r>
      <w:r w:rsidRPr="00A7689B">
        <w:rPr>
          <w:rFonts w:ascii="Sylfaen" w:hAnsi="Sylfaen" w:cs="Sylfaen"/>
          <w:sz w:val="16"/>
          <w:szCs w:val="16"/>
          <w:lang w:val="ru-RU"/>
        </w:rPr>
        <w:t>Սույն</w:t>
      </w:r>
      <w:r w:rsidRPr="00A7689B">
        <w:rPr>
          <w:rFonts w:ascii="GHEA Grapalat" w:hAnsi="GHEA Grapalat" w:cs="Arial"/>
          <w:sz w:val="16"/>
          <w:szCs w:val="16"/>
          <w:lang w:val="nl-NL"/>
        </w:rPr>
        <w:t xml:space="preserve"> </w:t>
      </w:r>
      <w:r w:rsidRPr="00A7689B">
        <w:rPr>
          <w:rFonts w:ascii="Sylfaen" w:hAnsi="Sylfaen" w:cs="Sylfaen"/>
          <w:sz w:val="16"/>
          <w:szCs w:val="16"/>
          <w:lang w:val="ru-RU"/>
        </w:rPr>
        <w:t>Համաձայնության</w:t>
      </w:r>
      <w:r w:rsidRPr="00A7689B">
        <w:rPr>
          <w:rFonts w:ascii="GHEA Grapalat" w:hAnsi="GHEA Grapalat" w:cs="Arial"/>
          <w:sz w:val="16"/>
          <w:szCs w:val="16"/>
          <w:lang w:val="nl-NL"/>
        </w:rPr>
        <w:t xml:space="preserve"> </w:t>
      </w:r>
      <w:r w:rsidRPr="00A7689B">
        <w:rPr>
          <w:rFonts w:ascii="Sylfaen" w:hAnsi="Sylfaen" w:cs="Sylfaen"/>
          <w:sz w:val="16"/>
          <w:szCs w:val="16"/>
          <w:lang w:val="ru-RU"/>
        </w:rPr>
        <w:t>կապակցությամբ</w:t>
      </w:r>
      <w:r w:rsidRPr="00A7689B">
        <w:rPr>
          <w:rFonts w:ascii="GHEA Grapalat" w:hAnsi="GHEA Grapalat" w:cs="Arial"/>
          <w:sz w:val="16"/>
          <w:szCs w:val="16"/>
          <w:lang w:val="nl-NL"/>
        </w:rPr>
        <w:t xml:space="preserve"> </w:t>
      </w:r>
      <w:r w:rsidRPr="00A7689B">
        <w:rPr>
          <w:rFonts w:ascii="Sylfaen" w:hAnsi="Sylfaen" w:cs="Sylfaen"/>
          <w:sz w:val="16"/>
          <w:szCs w:val="16"/>
          <w:lang w:val="ru-RU"/>
        </w:rPr>
        <w:t>ծա</w:t>
      </w:r>
      <w:r w:rsidRPr="00A7689B">
        <w:rPr>
          <w:rFonts w:ascii="Sylfaen" w:hAnsi="Sylfaen" w:cs="Sylfaen"/>
          <w:sz w:val="16"/>
          <w:szCs w:val="16"/>
        </w:rPr>
        <w:t>գ</w:t>
      </w:r>
      <w:r w:rsidRPr="00A7689B">
        <w:rPr>
          <w:rFonts w:ascii="Sylfaen" w:hAnsi="Sylfaen" w:cs="Sylfaen"/>
          <w:sz w:val="16"/>
          <w:szCs w:val="16"/>
          <w:lang w:val="ru-RU"/>
        </w:rPr>
        <w:t>ած</w:t>
      </w:r>
      <w:r w:rsidRPr="00A7689B">
        <w:rPr>
          <w:rFonts w:ascii="GHEA Grapalat" w:hAnsi="GHEA Grapalat" w:cs="Arial"/>
          <w:sz w:val="16"/>
          <w:szCs w:val="16"/>
          <w:lang w:val="nl-NL"/>
        </w:rPr>
        <w:t xml:space="preserve"> </w:t>
      </w:r>
      <w:r w:rsidRPr="00A7689B">
        <w:rPr>
          <w:rFonts w:ascii="Sylfaen" w:hAnsi="Sylfaen" w:cs="Sylfaen"/>
          <w:sz w:val="16"/>
          <w:szCs w:val="16"/>
          <w:lang w:val="ru-RU"/>
        </w:rPr>
        <w:t>վեճերը</w:t>
      </w:r>
      <w:r w:rsidRPr="00A7689B">
        <w:rPr>
          <w:rFonts w:ascii="GHEA Grapalat" w:hAnsi="GHEA Grapalat" w:cs="Arial"/>
          <w:sz w:val="16"/>
          <w:szCs w:val="16"/>
          <w:lang w:val="nl-NL"/>
        </w:rPr>
        <w:t xml:space="preserve"> </w:t>
      </w:r>
      <w:r w:rsidRPr="00A7689B">
        <w:rPr>
          <w:rFonts w:ascii="Sylfaen" w:hAnsi="Sylfaen" w:cs="Sylfaen"/>
          <w:sz w:val="16"/>
          <w:szCs w:val="16"/>
          <w:lang w:val="ru-RU"/>
        </w:rPr>
        <w:t>լուծվում</w:t>
      </w:r>
      <w:r w:rsidRPr="00A7689B">
        <w:rPr>
          <w:rFonts w:ascii="GHEA Grapalat" w:hAnsi="GHEA Grapalat" w:cs="Arial"/>
          <w:sz w:val="16"/>
          <w:szCs w:val="16"/>
          <w:lang w:val="nl-NL"/>
        </w:rPr>
        <w:t xml:space="preserve"> </w:t>
      </w:r>
      <w:r w:rsidRPr="00A7689B">
        <w:rPr>
          <w:rFonts w:ascii="Sylfaen" w:hAnsi="Sylfaen" w:cs="Sylfaen"/>
          <w:sz w:val="16"/>
          <w:szCs w:val="16"/>
          <w:lang w:val="ru-RU"/>
        </w:rPr>
        <w:t>են</w:t>
      </w:r>
      <w:r w:rsidRPr="00A7689B">
        <w:rPr>
          <w:rFonts w:ascii="GHEA Grapalat" w:hAnsi="GHEA Grapalat" w:cs="Arial"/>
          <w:sz w:val="16"/>
          <w:szCs w:val="16"/>
          <w:lang w:val="nl-NL"/>
        </w:rPr>
        <w:t xml:space="preserve"> </w:t>
      </w:r>
      <w:r w:rsidRPr="00A7689B">
        <w:rPr>
          <w:rFonts w:ascii="Sylfaen" w:hAnsi="Sylfaen" w:cs="Sylfaen"/>
          <w:sz w:val="16"/>
          <w:szCs w:val="16"/>
          <w:lang w:val="ru-RU"/>
        </w:rPr>
        <w:t>բանակցությունների</w:t>
      </w:r>
      <w:r w:rsidRPr="00A7689B">
        <w:rPr>
          <w:rFonts w:ascii="GHEA Grapalat" w:hAnsi="GHEA Grapalat" w:cs="Arial"/>
          <w:sz w:val="16"/>
          <w:szCs w:val="16"/>
          <w:lang w:val="nl-NL"/>
        </w:rPr>
        <w:t xml:space="preserve"> </w:t>
      </w:r>
      <w:r w:rsidRPr="00A7689B">
        <w:rPr>
          <w:rFonts w:ascii="Sylfaen" w:hAnsi="Sylfaen" w:cs="Sylfaen"/>
          <w:sz w:val="16"/>
          <w:szCs w:val="16"/>
          <w:lang w:val="ru-RU"/>
        </w:rPr>
        <w:t>միջոցով</w:t>
      </w:r>
      <w:r w:rsidRPr="00A7689B">
        <w:rPr>
          <w:rFonts w:ascii="Tahoma" w:hAnsi="Tahoma" w:cs="Tahoma"/>
          <w:sz w:val="16"/>
          <w:szCs w:val="16"/>
          <w:lang w:val="ru-RU"/>
        </w:rPr>
        <w:t>։</w:t>
      </w:r>
      <w:r w:rsidRPr="00A7689B">
        <w:rPr>
          <w:rFonts w:ascii="GHEA Grapalat" w:hAnsi="GHEA Grapalat"/>
          <w:sz w:val="16"/>
          <w:szCs w:val="16"/>
          <w:lang w:val="nl-NL"/>
        </w:rPr>
        <w:t xml:space="preserve"> </w:t>
      </w:r>
      <w:r w:rsidRPr="00A7689B">
        <w:rPr>
          <w:rFonts w:ascii="Sylfaen" w:hAnsi="Sylfaen" w:cs="Sylfaen"/>
          <w:sz w:val="16"/>
          <w:szCs w:val="16"/>
          <w:lang w:val="ru-RU"/>
        </w:rPr>
        <w:t>Համաձայնություն</w:t>
      </w:r>
      <w:r w:rsidRPr="00A7689B">
        <w:rPr>
          <w:rFonts w:ascii="GHEA Grapalat" w:hAnsi="GHEA Grapalat" w:cs="Arial"/>
          <w:sz w:val="16"/>
          <w:szCs w:val="16"/>
          <w:lang w:val="ru-RU"/>
        </w:rPr>
        <w:t xml:space="preserve"> </w:t>
      </w:r>
      <w:r w:rsidRPr="00A7689B">
        <w:rPr>
          <w:rFonts w:ascii="Sylfaen" w:hAnsi="Sylfaen" w:cs="Sylfaen"/>
          <w:sz w:val="16"/>
          <w:szCs w:val="16"/>
          <w:lang w:val="ru-RU"/>
        </w:rPr>
        <w:t>ձեռք</w:t>
      </w:r>
      <w:r w:rsidRPr="00A7689B">
        <w:rPr>
          <w:rFonts w:ascii="GHEA Grapalat" w:hAnsi="GHEA Grapalat" w:cs="Arial"/>
          <w:sz w:val="16"/>
          <w:szCs w:val="16"/>
          <w:lang w:val="ru-RU"/>
        </w:rPr>
        <w:t xml:space="preserve"> </w:t>
      </w:r>
      <w:r w:rsidRPr="00A7689B">
        <w:rPr>
          <w:rFonts w:ascii="Sylfaen" w:hAnsi="Sylfaen" w:cs="Sylfaen"/>
          <w:sz w:val="16"/>
          <w:szCs w:val="16"/>
          <w:lang w:val="ru-RU"/>
        </w:rPr>
        <w:t>չբերելու</w:t>
      </w:r>
      <w:r w:rsidRPr="00A7689B">
        <w:rPr>
          <w:rFonts w:ascii="GHEA Grapalat" w:hAnsi="GHEA Grapalat" w:cs="Arial"/>
          <w:sz w:val="16"/>
          <w:szCs w:val="16"/>
          <w:lang w:val="ru-RU"/>
        </w:rPr>
        <w:t xml:space="preserve"> </w:t>
      </w:r>
      <w:r w:rsidRPr="00A7689B">
        <w:rPr>
          <w:rFonts w:ascii="Sylfaen" w:hAnsi="Sylfaen" w:cs="Sylfaen"/>
          <w:sz w:val="16"/>
          <w:szCs w:val="16"/>
          <w:lang w:val="ru-RU"/>
        </w:rPr>
        <w:t>դեպքում</w:t>
      </w:r>
      <w:r w:rsidRPr="00A7689B">
        <w:rPr>
          <w:rFonts w:ascii="GHEA Grapalat" w:hAnsi="GHEA Grapalat" w:cs="Arial"/>
          <w:sz w:val="16"/>
          <w:szCs w:val="16"/>
          <w:lang w:val="ru-RU"/>
        </w:rPr>
        <w:t xml:space="preserve"> </w:t>
      </w:r>
      <w:r w:rsidRPr="00A7689B">
        <w:rPr>
          <w:rFonts w:ascii="Sylfaen" w:hAnsi="Sylfaen" w:cs="Sylfaen"/>
          <w:sz w:val="16"/>
          <w:szCs w:val="16"/>
          <w:lang w:val="ru-RU"/>
        </w:rPr>
        <w:t>վեճերը</w:t>
      </w:r>
      <w:r w:rsidRPr="00A7689B">
        <w:rPr>
          <w:rFonts w:ascii="GHEA Grapalat" w:hAnsi="GHEA Grapalat" w:cs="Arial"/>
          <w:sz w:val="16"/>
          <w:szCs w:val="16"/>
          <w:lang w:val="ru-RU"/>
        </w:rPr>
        <w:t xml:space="preserve"> </w:t>
      </w:r>
      <w:r w:rsidRPr="00A7689B">
        <w:rPr>
          <w:rFonts w:ascii="Sylfaen" w:hAnsi="Sylfaen" w:cs="Sylfaen"/>
          <w:sz w:val="16"/>
          <w:szCs w:val="16"/>
          <w:lang w:val="ru-RU"/>
        </w:rPr>
        <w:t>լուծվում</w:t>
      </w:r>
      <w:r w:rsidRPr="00A7689B">
        <w:rPr>
          <w:rFonts w:ascii="GHEA Grapalat" w:hAnsi="GHEA Grapalat" w:cs="Arial"/>
          <w:sz w:val="16"/>
          <w:szCs w:val="16"/>
          <w:lang w:val="ru-RU"/>
        </w:rPr>
        <w:t xml:space="preserve"> </w:t>
      </w:r>
      <w:r w:rsidRPr="00A7689B">
        <w:rPr>
          <w:rFonts w:ascii="Sylfaen" w:hAnsi="Sylfaen" w:cs="Sylfaen"/>
          <w:sz w:val="16"/>
          <w:szCs w:val="16"/>
          <w:lang w:val="ru-RU"/>
        </w:rPr>
        <w:t>են</w:t>
      </w:r>
      <w:r w:rsidRPr="00A7689B">
        <w:rPr>
          <w:rFonts w:ascii="GHEA Grapalat" w:hAnsi="GHEA Grapalat" w:cs="Arial"/>
          <w:sz w:val="16"/>
          <w:szCs w:val="16"/>
          <w:lang w:val="ru-RU"/>
        </w:rPr>
        <w:t xml:space="preserve"> </w:t>
      </w:r>
      <w:r w:rsidRPr="00A7689B">
        <w:rPr>
          <w:rFonts w:ascii="Sylfaen" w:hAnsi="Sylfaen" w:cs="Sylfaen"/>
          <w:sz w:val="16"/>
          <w:szCs w:val="16"/>
          <w:lang w:val="ru-RU"/>
        </w:rPr>
        <w:t>դատական</w:t>
      </w:r>
      <w:r w:rsidRPr="00A7689B">
        <w:rPr>
          <w:rFonts w:ascii="GHEA Grapalat" w:hAnsi="GHEA Grapalat" w:cs="Arial"/>
          <w:sz w:val="16"/>
          <w:szCs w:val="16"/>
          <w:lang w:val="ru-RU"/>
        </w:rPr>
        <w:t xml:space="preserve"> </w:t>
      </w:r>
      <w:r w:rsidRPr="00A7689B">
        <w:rPr>
          <w:rFonts w:ascii="Sylfaen" w:hAnsi="Sylfaen" w:cs="Sylfaen"/>
          <w:sz w:val="16"/>
          <w:szCs w:val="16"/>
          <w:lang w:val="ru-RU"/>
        </w:rPr>
        <w:t>կար</w:t>
      </w:r>
      <w:r w:rsidRPr="00A7689B">
        <w:rPr>
          <w:rFonts w:ascii="Sylfaen" w:hAnsi="Sylfaen" w:cs="Sylfaen"/>
          <w:sz w:val="16"/>
          <w:szCs w:val="16"/>
        </w:rPr>
        <w:t>գ</w:t>
      </w:r>
      <w:r w:rsidRPr="00A7689B">
        <w:rPr>
          <w:rFonts w:ascii="Sylfaen" w:hAnsi="Sylfaen" w:cs="Sylfaen"/>
          <w:sz w:val="16"/>
          <w:szCs w:val="16"/>
          <w:lang w:val="ru-RU"/>
        </w:rPr>
        <w:t>ով</w:t>
      </w:r>
      <w:r w:rsidRPr="00A7689B">
        <w:rPr>
          <w:rFonts w:ascii="Tahoma" w:hAnsi="Tahoma" w:cs="Tahoma"/>
          <w:sz w:val="16"/>
          <w:szCs w:val="16"/>
          <w:lang w:val="ru-RU"/>
        </w:rPr>
        <w:t>։</w:t>
      </w:r>
    </w:p>
    <w:p w:rsidR="001723BB" w:rsidRPr="001723BB" w:rsidRDefault="001723BB" w:rsidP="001723BB">
      <w:pPr>
        <w:jc w:val="both"/>
        <w:rPr>
          <w:rFonts w:ascii="GHEA Grapalat" w:hAnsi="GHEA Grapalat"/>
          <w:sz w:val="16"/>
          <w:szCs w:val="16"/>
        </w:rPr>
      </w:pPr>
    </w:p>
    <w:p w:rsidR="003925FA" w:rsidRPr="00A7689B" w:rsidRDefault="003925FA" w:rsidP="00A77010">
      <w:pPr>
        <w:ind w:firstLine="567"/>
        <w:jc w:val="both"/>
        <w:rPr>
          <w:rFonts w:ascii="Sylfaen" w:hAnsi="Sylfaen"/>
          <w:sz w:val="16"/>
          <w:szCs w:val="16"/>
          <w:lang w:val="nl-NL"/>
        </w:rPr>
      </w:pPr>
    </w:p>
    <w:tbl>
      <w:tblPr>
        <w:tblpPr w:leftFromText="180" w:rightFromText="180" w:vertAnchor="text" w:horzAnchor="margin" w:tblpY="853"/>
        <w:tblW w:w="0" w:type="auto"/>
        <w:tblLayout w:type="fixed"/>
        <w:tblLook w:val="0000"/>
      </w:tblPr>
      <w:tblGrid>
        <w:gridCol w:w="5686"/>
      </w:tblGrid>
      <w:tr w:rsidR="00A77010" w:rsidRPr="00A7689B" w:rsidTr="004D3B9B">
        <w:trPr>
          <w:cantSplit/>
          <w:trHeight w:val="2358"/>
        </w:trPr>
        <w:tc>
          <w:tcPr>
            <w:tcW w:w="5686" w:type="dxa"/>
          </w:tcPr>
          <w:p w:rsidR="00A77010" w:rsidRPr="00A7689B" w:rsidRDefault="00A77010" w:rsidP="004D3B9B">
            <w:pPr>
              <w:rPr>
                <w:rFonts w:ascii="Sylfaen" w:hAnsi="Sylfaen"/>
                <w:sz w:val="16"/>
                <w:szCs w:val="16"/>
                <w:lang w:val="nl-NL"/>
              </w:rPr>
            </w:pPr>
            <w:r w:rsidRPr="00A7689B">
              <w:rPr>
                <w:rFonts w:ascii="Sylfaen" w:hAnsi="Sylfaen"/>
                <w:sz w:val="16"/>
                <w:szCs w:val="16"/>
                <w:lang w:val="nl-NL"/>
              </w:rPr>
              <w:t>&lt;&lt;</w:t>
            </w:r>
            <w:r w:rsidRPr="00A7689B">
              <w:rPr>
                <w:rFonts w:ascii="Sylfaen" w:hAnsi="Sylfaen" w:cs="Sylfaen"/>
                <w:sz w:val="16"/>
                <w:szCs w:val="16"/>
                <w:vertAlign w:val="subscript"/>
                <w:lang w:val="nl-NL"/>
              </w:rPr>
              <w:t>Մասնակցի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w:t>
            </w:r>
          </w:p>
          <w:p w:rsidR="00A77010" w:rsidRPr="00A7689B" w:rsidRDefault="00A77010" w:rsidP="004D3B9B">
            <w:pPr>
              <w:rPr>
                <w:rFonts w:ascii="Sylfaen" w:hAnsi="Sylfaen"/>
                <w:sz w:val="16"/>
                <w:szCs w:val="16"/>
                <w:lang w:val="nl-NL"/>
              </w:rPr>
            </w:pPr>
            <w:r w:rsidRPr="00A7689B">
              <w:rPr>
                <w:rFonts w:ascii="Sylfaen" w:hAnsi="Sylfaen"/>
                <w:sz w:val="16"/>
                <w:szCs w:val="16"/>
                <w:lang w:val="nl-NL"/>
              </w:rPr>
              <w:t>&lt;&lt;</w:t>
            </w:r>
            <w:r w:rsidRPr="00A7689B">
              <w:rPr>
                <w:rFonts w:ascii="Sylfaen" w:hAnsi="Sylfaen" w:cs="Sylfaen"/>
                <w:sz w:val="16"/>
                <w:szCs w:val="16"/>
                <w:vertAlign w:val="subscript"/>
                <w:lang w:val="nl-NL"/>
              </w:rPr>
              <w:t>Մասնակցի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հասցեն</w:t>
            </w:r>
            <w:r w:rsidRPr="00A7689B">
              <w:rPr>
                <w:rFonts w:ascii="Sylfaen" w:hAnsi="Sylfaen" w:cs="Sylfaen"/>
                <w:sz w:val="16"/>
                <w:szCs w:val="16"/>
                <w:lang w:val="nl-NL"/>
              </w:rPr>
              <w:t>&gt;&gt;</w:t>
            </w:r>
          </w:p>
          <w:p w:rsidR="00A77010" w:rsidRPr="00A7689B" w:rsidRDefault="00A77010" w:rsidP="004D3B9B">
            <w:pPr>
              <w:rPr>
                <w:rFonts w:ascii="Sylfaen" w:hAnsi="Sylfaen"/>
                <w:sz w:val="16"/>
                <w:szCs w:val="16"/>
                <w:lang w:val="nl-NL"/>
              </w:rPr>
            </w:pPr>
            <w:r w:rsidRPr="00A7689B">
              <w:rPr>
                <w:rFonts w:ascii="Sylfaen" w:hAnsi="Sylfaen"/>
                <w:sz w:val="16"/>
                <w:szCs w:val="16"/>
                <w:lang w:val="nl-NL"/>
              </w:rPr>
              <w:t>&lt;&lt;</w:t>
            </w:r>
            <w:r w:rsidRPr="00A7689B">
              <w:rPr>
                <w:rFonts w:ascii="Sylfaen" w:hAnsi="Sylfaen" w:cs="Sylfaen"/>
                <w:sz w:val="16"/>
                <w:szCs w:val="16"/>
                <w:vertAlign w:val="subscript"/>
                <w:lang w:val="nl-NL"/>
              </w:rPr>
              <w:t>Ընկերությանը</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սպասարկող</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բանկի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p>
          <w:p w:rsidR="00A77010" w:rsidRPr="00A7689B" w:rsidRDefault="00A77010" w:rsidP="004D3B9B">
            <w:pPr>
              <w:rPr>
                <w:rFonts w:ascii="Sylfaen" w:hAnsi="Sylfaen"/>
                <w:sz w:val="16"/>
                <w:szCs w:val="16"/>
                <w:lang w:val="nl-NL"/>
              </w:rPr>
            </w:pPr>
          </w:p>
          <w:p w:rsidR="00A77010" w:rsidRPr="00A7689B" w:rsidRDefault="00A77010" w:rsidP="004D3B9B">
            <w:pPr>
              <w:rPr>
                <w:rFonts w:ascii="Sylfaen" w:hAnsi="Sylfaen" w:cs="Arial"/>
                <w:sz w:val="16"/>
                <w:szCs w:val="16"/>
                <w:lang w:val="nl-NL"/>
              </w:rPr>
            </w:pPr>
            <w:r w:rsidRPr="00A7689B">
              <w:rPr>
                <w:rFonts w:ascii="Sylfaen" w:hAnsi="Sylfaen" w:cs="Sylfaen"/>
                <w:sz w:val="16"/>
                <w:szCs w:val="16"/>
                <w:lang w:val="nl-NL"/>
              </w:rPr>
              <w:t>հ</w:t>
            </w:r>
            <w:r w:rsidRPr="00A7689B">
              <w:rPr>
                <w:rFonts w:ascii="Sylfaen" w:hAnsi="Sylfaen" w:cs="Arial"/>
                <w:sz w:val="16"/>
                <w:szCs w:val="16"/>
                <w:lang w:val="nl-NL"/>
              </w:rPr>
              <w:t>/</w:t>
            </w:r>
            <w:r w:rsidRPr="00A7689B">
              <w:rPr>
                <w:rFonts w:ascii="Sylfaen" w:hAnsi="Sylfaen" w:cs="Sylfaen"/>
                <w:sz w:val="16"/>
                <w:szCs w:val="16"/>
                <w:lang w:val="nl-NL"/>
              </w:rPr>
              <w:t>հ</w:t>
            </w:r>
            <w:r w:rsidRPr="00A7689B">
              <w:rPr>
                <w:rFonts w:ascii="Sylfaen" w:hAnsi="Sylfaen" w:cs="Arial"/>
                <w:sz w:val="16"/>
                <w:szCs w:val="16"/>
                <w:lang w:val="nl-NL"/>
              </w:rPr>
              <w:t xml:space="preserve"> ----------------</w:t>
            </w:r>
          </w:p>
          <w:p w:rsidR="00A77010" w:rsidRPr="00A7689B" w:rsidRDefault="00A77010" w:rsidP="004D3B9B">
            <w:pPr>
              <w:rPr>
                <w:rFonts w:ascii="Sylfaen" w:hAnsi="Sylfaen"/>
                <w:sz w:val="16"/>
                <w:szCs w:val="16"/>
                <w:lang w:val="nl-NL"/>
              </w:rPr>
            </w:pPr>
            <w:r w:rsidRPr="00A7689B">
              <w:rPr>
                <w:rFonts w:ascii="Sylfaen" w:hAnsi="Sylfaen" w:cs="Sylfaen"/>
                <w:sz w:val="16"/>
                <w:szCs w:val="16"/>
                <w:lang w:val="nl-NL"/>
              </w:rPr>
              <w:t>տնօրեն</w:t>
            </w:r>
            <w:r w:rsidRPr="00A7689B">
              <w:rPr>
                <w:rFonts w:ascii="Sylfaen" w:hAnsi="Sylfaen" w:cs="Arial"/>
                <w:sz w:val="16"/>
                <w:szCs w:val="16"/>
                <w:lang w:val="nl-NL"/>
              </w:rPr>
              <w:t xml:space="preserve">              -------</w:t>
            </w:r>
            <w:r w:rsidRPr="00A7689B">
              <w:rPr>
                <w:rFonts w:ascii="Sylfaen" w:hAnsi="Sylfaen"/>
                <w:sz w:val="16"/>
                <w:szCs w:val="16"/>
                <w:lang w:val="nl-NL"/>
              </w:rPr>
              <w:t>---------------------------------</w:t>
            </w:r>
          </w:p>
          <w:p w:rsidR="00A77010" w:rsidRPr="00A7689B" w:rsidRDefault="00A77010" w:rsidP="004D3B9B">
            <w:pPr>
              <w:rPr>
                <w:rFonts w:ascii="Sylfaen" w:hAnsi="Sylfaen" w:cs="Arial"/>
                <w:sz w:val="16"/>
                <w:szCs w:val="16"/>
                <w:vertAlign w:val="superscript"/>
                <w:lang w:val="nl-NL"/>
              </w:rPr>
            </w:pPr>
            <w:r w:rsidRPr="00A7689B">
              <w:rPr>
                <w:rFonts w:ascii="Sylfaen" w:hAnsi="Sylfaen"/>
                <w:sz w:val="16"/>
                <w:szCs w:val="16"/>
                <w:vertAlign w:val="subscript"/>
                <w:lang w:val="nl-NL"/>
              </w:rPr>
              <w:t xml:space="preserve">                                                                     </w:t>
            </w:r>
            <w:r w:rsidRPr="00A7689B">
              <w:rPr>
                <w:rFonts w:ascii="Sylfaen" w:hAnsi="Sylfaen"/>
                <w:sz w:val="16"/>
                <w:szCs w:val="16"/>
                <w:vertAlign w:val="superscript"/>
                <w:lang w:val="nl-NL"/>
              </w:rPr>
              <w:t>(</w:t>
            </w:r>
            <w:r w:rsidRPr="00A7689B">
              <w:rPr>
                <w:rFonts w:ascii="Sylfaen" w:hAnsi="Sylfaen" w:cs="Sylfaen"/>
                <w:sz w:val="16"/>
                <w:szCs w:val="16"/>
                <w:vertAlign w:val="superscript"/>
                <w:lang w:val="nl-NL"/>
              </w:rPr>
              <w:t>ստորագրություն</w:t>
            </w:r>
            <w:r w:rsidRPr="00A7689B">
              <w:rPr>
                <w:rFonts w:ascii="Sylfaen" w:hAnsi="Sylfaen" w:cs="Arial"/>
                <w:sz w:val="16"/>
                <w:szCs w:val="16"/>
                <w:vertAlign w:val="superscript"/>
                <w:lang w:val="nl-NL"/>
              </w:rPr>
              <w:t>)</w:t>
            </w:r>
          </w:p>
          <w:p w:rsidR="00A77010" w:rsidRPr="00A7689B" w:rsidRDefault="00A77010" w:rsidP="004D3B9B">
            <w:pPr>
              <w:rPr>
                <w:rFonts w:ascii="Sylfaen" w:hAnsi="Sylfaen"/>
                <w:sz w:val="16"/>
                <w:szCs w:val="16"/>
                <w:lang w:val="nl-NL"/>
              </w:rPr>
            </w:pPr>
            <w:r w:rsidRPr="00A7689B">
              <w:rPr>
                <w:rFonts w:ascii="Sylfaen" w:hAnsi="Sylfaen" w:cs="Sylfaen"/>
                <w:sz w:val="16"/>
                <w:szCs w:val="16"/>
                <w:lang w:val="nl-NL"/>
              </w:rPr>
              <w:t>գլխ</w:t>
            </w:r>
            <w:r w:rsidRPr="00A7689B">
              <w:rPr>
                <w:rFonts w:ascii="Sylfaen" w:hAnsi="Sylfaen" w:cs="Arial"/>
                <w:sz w:val="16"/>
                <w:szCs w:val="16"/>
                <w:lang w:val="nl-NL"/>
              </w:rPr>
              <w:t xml:space="preserve">. </w:t>
            </w:r>
            <w:r w:rsidRPr="00A7689B">
              <w:rPr>
                <w:rFonts w:ascii="Sylfaen" w:hAnsi="Sylfaen" w:cs="Sylfaen"/>
                <w:sz w:val="16"/>
                <w:szCs w:val="16"/>
                <w:lang w:val="nl-NL"/>
              </w:rPr>
              <w:t>հաշվապահ</w:t>
            </w:r>
            <w:r w:rsidRPr="00A7689B">
              <w:rPr>
                <w:rFonts w:ascii="Sylfaen" w:hAnsi="Sylfaen" w:cs="Arial"/>
                <w:sz w:val="16"/>
                <w:szCs w:val="16"/>
                <w:lang w:val="nl-NL"/>
              </w:rPr>
              <w:t xml:space="preserve">         -------</w:t>
            </w:r>
            <w:r w:rsidRPr="00A7689B">
              <w:rPr>
                <w:rFonts w:ascii="Sylfaen" w:hAnsi="Sylfaen"/>
                <w:sz w:val="16"/>
                <w:szCs w:val="16"/>
                <w:lang w:val="nl-NL"/>
              </w:rPr>
              <w:t>---------------------------------</w:t>
            </w:r>
          </w:p>
          <w:p w:rsidR="004D3B9B" w:rsidRPr="00A7689B" w:rsidRDefault="00A77010" w:rsidP="004D3B9B">
            <w:pPr>
              <w:rPr>
                <w:rFonts w:ascii="Sylfaen" w:hAnsi="Sylfaen" w:cs="Arial"/>
                <w:sz w:val="16"/>
                <w:szCs w:val="16"/>
                <w:vertAlign w:val="superscript"/>
                <w:lang w:val="nl-NL"/>
              </w:rPr>
            </w:pPr>
            <w:r w:rsidRPr="00A7689B">
              <w:rPr>
                <w:rFonts w:ascii="Sylfaen" w:hAnsi="Sylfaen"/>
                <w:sz w:val="16"/>
                <w:szCs w:val="16"/>
                <w:vertAlign w:val="superscript"/>
                <w:lang w:val="nl-NL"/>
              </w:rPr>
              <w:t xml:space="preserve">                                                                 (</w:t>
            </w:r>
            <w:r w:rsidRPr="00A7689B">
              <w:rPr>
                <w:rFonts w:ascii="Sylfaen" w:hAnsi="Sylfaen" w:cs="Sylfaen"/>
                <w:sz w:val="16"/>
                <w:szCs w:val="16"/>
                <w:vertAlign w:val="superscript"/>
                <w:lang w:val="nl-NL"/>
              </w:rPr>
              <w:t>ստորագրություն</w:t>
            </w:r>
            <w:r w:rsidRPr="00A7689B">
              <w:rPr>
                <w:rFonts w:ascii="Sylfaen" w:hAnsi="Sylfaen" w:cs="Arial"/>
                <w:sz w:val="16"/>
                <w:szCs w:val="16"/>
                <w:vertAlign w:val="superscript"/>
                <w:lang w:val="nl-NL"/>
              </w:rPr>
              <w:t>)</w:t>
            </w:r>
          </w:p>
          <w:p w:rsidR="004D3B9B" w:rsidRPr="00A7689B" w:rsidRDefault="00A77010" w:rsidP="004D3B9B">
            <w:pPr>
              <w:rPr>
                <w:rFonts w:ascii="Sylfaen" w:hAnsi="Sylfaen" w:cs="Sylfaen"/>
                <w:sz w:val="16"/>
                <w:szCs w:val="16"/>
                <w:lang w:val="nl-NL"/>
              </w:rPr>
            </w:pPr>
            <w:r w:rsidRPr="00A7689B">
              <w:rPr>
                <w:rFonts w:ascii="Sylfaen" w:hAnsi="Sylfaen" w:cs="Sylfaen"/>
                <w:sz w:val="16"/>
                <w:szCs w:val="16"/>
                <w:lang w:val="nl-NL"/>
              </w:rPr>
              <w:t>Կ</w:t>
            </w:r>
            <w:r w:rsidRPr="00A7689B">
              <w:rPr>
                <w:rFonts w:ascii="Sylfaen" w:hAnsi="Sylfaen" w:cs="Arial"/>
                <w:sz w:val="16"/>
                <w:szCs w:val="16"/>
                <w:lang w:val="nl-NL"/>
              </w:rPr>
              <w:t>.</w:t>
            </w:r>
            <w:r w:rsidRPr="00A7689B">
              <w:rPr>
                <w:rFonts w:ascii="Sylfaen" w:hAnsi="Sylfaen" w:cs="Sylfaen"/>
                <w:sz w:val="16"/>
                <w:szCs w:val="16"/>
                <w:lang w:val="nl-NL"/>
              </w:rPr>
              <w:t>Տ</w:t>
            </w:r>
          </w:p>
        </w:tc>
      </w:tr>
    </w:tbl>
    <w:p w:rsidR="00A77010" w:rsidRPr="00A7689B" w:rsidRDefault="00392EFE" w:rsidP="004D3B9B">
      <w:pPr>
        <w:jc w:val="both"/>
        <w:rPr>
          <w:rFonts w:ascii="Sylfaen" w:hAnsi="Sylfaen"/>
          <w:sz w:val="16"/>
          <w:szCs w:val="16"/>
          <w:lang w:val="nl-NL"/>
        </w:rPr>
      </w:pPr>
      <w:r>
        <w:rPr>
          <w:rFonts w:ascii="Sylfaen" w:hAnsi="Sylfaen"/>
          <w:sz w:val="16"/>
          <w:szCs w:val="16"/>
          <w:lang w:val="nl-NL"/>
        </w:rPr>
        <w:t xml:space="preserve">            </w:t>
      </w:r>
      <w:r w:rsidR="00A77010" w:rsidRPr="00A7689B">
        <w:rPr>
          <w:rFonts w:ascii="Sylfaen" w:hAnsi="Sylfaen"/>
          <w:sz w:val="16"/>
          <w:szCs w:val="16"/>
          <w:lang w:val="nl-NL"/>
        </w:rPr>
        <w:t>2.</w:t>
      </w:r>
      <w:r>
        <w:rPr>
          <w:rFonts w:ascii="Sylfaen" w:hAnsi="Sylfaen"/>
          <w:sz w:val="16"/>
          <w:szCs w:val="16"/>
          <w:lang w:val="nl-NL"/>
        </w:rPr>
        <w:t>5</w:t>
      </w:r>
      <w:r w:rsidR="00A77010" w:rsidRPr="00A7689B">
        <w:rPr>
          <w:rFonts w:ascii="Sylfaen" w:hAnsi="Sylfaen"/>
          <w:sz w:val="16"/>
          <w:szCs w:val="16"/>
          <w:lang w:val="nl-NL"/>
        </w:rPr>
        <w:t xml:space="preserve"> </w:t>
      </w:r>
      <w:r w:rsidR="00A77010" w:rsidRPr="00A7689B">
        <w:rPr>
          <w:rFonts w:ascii="Sylfaen" w:hAnsi="Sylfaen" w:cs="Sylfaen"/>
          <w:sz w:val="16"/>
          <w:szCs w:val="16"/>
          <w:lang w:val="nl-NL"/>
        </w:rPr>
        <w:t>Սույն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Համաձայնության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կապակցությամբ</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ծագած</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վեճերը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լուծվում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են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բանակցությունների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միջոցով</w:t>
      </w:r>
      <w:r w:rsidR="00A77010" w:rsidRPr="00A7689B">
        <w:rPr>
          <w:rFonts w:ascii="Sylfaen" w:hAnsi="Sylfaen" w:cs="Tahoma"/>
          <w:sz w:val="16"/>
          <w:szCs w:val="16"/>
          <w:lang w:val="nl-NL"/>
        </w:rPr>
        <w:t>։</w:t>
      </w:r>
      <w:r w:rsidR="00A77010" w:rsidRPr="00A7689B">
        <w:rPr>
          <w:rFonts w:ascii="Sylfaen" w:hAnsi="Sylfaen"/>
          <w:sz w:val="16"/>
          <w:szCs w:val="16"/>
          <w:lang w:val="nl-NL"/>
        </w:rPr>
        <w:t xml:space="preserve"> </w:t>
      </w:r>
      <w:r w:rsidR="00A77010" w:rsidRPr="00A7689B">
        <w:rPr>
          <w:rFonts w:ascii="Sylfaen" w:hAnsi="Sylfaen" w:cs="Sylfaen"/>
          <w:sz w:val="16"/>
          <w:szCs w:val="16"/>
          <w:lang w:val="nl-NL"/>
        </w:rPr>
        <w:t>Համաձայնություն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ձեռք</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չբերելու</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դեպքում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վեճերը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լուծվում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են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դատական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կարգով</w:t>
      </w:r>
      <w:r w:rsidR="00A77010" w:rsidRPr="00A7689B">
        <w:rPr>
          <w:rFonts w:ascii="Sylfaen" w:hAnsi="Sylfaen" w:cs="Tahoma"/>
          <w:sz w:val="16"/>
          <w:szCs w:val="16"/>
          <w:lang w:val="nl-NL"/>
        </w:rPr>
        <w:t>։</w:t>
      </w:r>
    </w:p>
    <w:p w:rsidR="004D3B9B" w:rsidRPr="00A7689B" w:rsidRDefault="00A77010" w:rsidP="004D3B9B">
      <w:pPr>
        <w:pStyle w:val="Heading8"/>
        <w:ind w:firstLine="567"/>
        <w:rPr>
          <w:rFonts w:ascii="Sylfaen" w:hAnsi="Sylfaen" w:cs="Arial"/>
          <w:sz w:val="16"/>
          <w:szCs w:val="16"/>
        </w:rPr>
      </w:pPr>
      <w:r w:rsidRPr="00A7689B">
        <w:rPr>
          <w:rFonts w:ascii="Sylfaen" w:hAnsi="Sylfaen" w:cs="Sylfaen"/>
          <w:sz w:val="16"/>
          <w:szCs w:val="16"/>
        </w:rPr>
        <w:t>Ընկերության</w:t>
      </w:r>
      <w:r w:rsidRPr="00A7689B">
        <w:rPr>
          <w:rFonts w:ascii="Sylfaen" w:hAnsi="Sylfaen" w:cs="Arial"/>
          <w:sz w:val="16"/>
          <w:szCs w:val="16"/>
        </w:rPr>
        <w:t xml:space="preserve"> </w:t>
      </w:r>
      <w:r w:rsidRPr="00A7689B">
        <w:rPr>
          <w:rFonts w:ascii="Sylfaen" w:hAnsi="Sylfaen" w:cs="Sylfaen"/>
          <w:sz w:val="16"/>
          <w:szCs w:val="16"/>
        </w:rPr>
        <w:t>հասցեն</w:t>
      </w:r>
      <w:r w:rsidRPr="00A7689B">
        <w:rPr>
          <w:rFonts w:ascii="Sylfaen" w:hAnsi="Sylfaen" w:cs="Arial"/>
          <w:sz w:val="16"/>
          <w:szCs w:val="16"/>
        </w:rPr>
        <w:t xml:space="preserve">, </w:t>
      </w:r>
      <w:r w:rsidRPr="00A7689B">
        <w:rPr>
          <w:rFonts w:ascii="Sylfaen" w:hAnsi="Sylfaen" w:cs="Sylfaen"/>
          <w:sz w:val="16"/>
          <w:szCs w:val="16"/>
        </w:rPr>
        <w:t>բանկային</w:t>
      </w:r>
      <w:r w:rsidRPr="00A7689B">
        <w:rPr>
          <w:rFonts w:ascii="Sylfaen" w:hAnsi="Sylfaen" w:cs="Arial"/>
          <w:sz w:val="16"/>
          <w:szCs w:val="16"/>
        </w:rPr>
        <w:t xml:space="preserve"> </w:t>
      </w:r>
      <w:r w:rsidRPr="00A7689B">
        <w:rPr>
          <w:rFonts w:ascii="Sylfaen" w:hAnsi="Sylfaen" w:cs="Sylfaen"/>
          <w:sz w:val="16"/>
          <w:szCs w:val="16"/>
        </w:rPr>
        <w:t>վավերապայմանները</w:t>
      </w:r>
    </w:p>
    <w:p w:rsidR="004D3B9B" w:rsidRPr="00A7689B" w:rsidRDefault="004D3B9B" w:rsidP="004D3B9B">
      <w:pPr>
        <w:rPr>
          <w:rFonts w:ascii="Sylfaen" w:hAnsi="Sylfaen"/>
          <w:color w:val="FF0000"/>
          <w:sz w:val="16"/>
          <w:szCs w:val="16"/>
          <w:lang w:val="nl-NL"/>
        </w:rPr>
      </w:pPr>
    </w:p>
    <w:p w:rsidR="004D3B9B" w:rsidRPr="00A7689B" w:rsidRDefault="004D3B9B" w:rsidP="004D3B9B">
      <w:pPr>
        <w:rPr>
          <w:rFonts w:ascii="Sylfaen" w:hAnsi="Sylfaen"/>
          <w:color w:val="FF0000"/>
          <w:sz w:val="16"/>
          <w:szCs w:val="16"/>
          <w:lang w:val="nl-NL"/>
        </w:rPr>
      </w:pPr>
    </w:p>
    <w:p w:rsidR="004D3B9B" w:rsidRPr="00A7689B" w:rsidRDefault="004D3B9B" w:rsidP="004D3B9B">
      <w:pPr>
        <w:rPr>
          <w:rFonts w:ascii="Sylfaen" w:hAnsi="Sylfaen"/>
          <w:color w:val="FF0000"/>
          <w:sz w:val="16"/>
          <w:szCs w:val="16"/>
          <w:lang w:val="nl-NL"/>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Pr="0047003E" w:rsidRDefault="0047003E"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FB586A"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664589"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6</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375677">
        <w:rPr>
          <w:rFonts w:ascii="Sylfaen" w:hAnsi="Sylfaen" w:cs="Sylfaen"/>
          <w:sz w:val="20"/>
          <w:szCs w:val="20"/>
          <w:lang w:val="hy-AM"/>
        </w:rPr>
        <w:t>«</w:t>
      </w:r>
      <w:r w:rsidR="00F45870">
        <w:rPr>
          <w:rFonts w:ascii="Sylfaen" w:hAnsi="Sylfaen" w:cs="Sylfaen"/>
          <w:sz w:val="20"/>
          <w:szCs w:val="20"/>
          <w:lang w:val="hy-AM"/>
        </w:rPr>
        <w:t xml:space="preserve"> Ինժեներական կենտրոն» մասնաճյուղի էներգոհամակարգի վերանորոգում»</w:t>
      </w:r>
      <w:r w:rsidR="00424C56">
        <w:rPr>
          <w:rFonts w:ascii="Sylfaen" w:hAnsi="Sylfaen" w:cs="Sylfaen"/>
          <w:sz w:val="20"/>
          <w:szCs w:val="20"/>
          <w:lang w:val="hy-AM"/>
        </w:rPr>
        <w:t xml:space="preserve"> </w:t>
      </w:r>
      <w:r w:rsidRPr="002F633D">
        <w:rPr>
          <w:rFonts w:ascii="Sylfaen" w:hAnsi="Sylfaen" w:cs="Sylfaen"/>
          <w:sz w:val="20"/>
          <w:szCs w:val="20"/>
          <w:lang w:val="hy-AM"/>
        </w:rPr>
        <w:t>օբյեկտի շինարարական(շինհավաքակցման)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375677" w:rsidRDefault="00375677" w:rsidP="004D3B9B">
      <w:pPr>
        <w:jc w:val="center"/>
        <w:rPr>
          <w:rFonts w:ascii="Sylfaen" w:hAnsi="Sylfaen"/>
          <w:b/>
          <w:sz w:val="20"/>
          <w:szCs w:val="20"/>
          <w:lang w:val="hy-AM"/>
        </w:rPr>
      </w:pP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lastRenderedPageBreak/>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lastRenderedPageBreak/>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lastRenderedPageBreak/>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FB586A"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4C8B" w:rsidRDefault="00454C8B" w:rsidP="004D3B9B">
      <w:r>
        <w:separator/>
      </w:r>
    </w:p>
  </w:endnote>
  <w:endnote w:type="continuationSeparator" w:id="0">
    <w:p w:rsidR="00454C8B" w:rsidRDefault="00454C8B"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4C8B" w:rsidRDefault="00454C8B" w:rsidP="004D3B9B">
      <w:r>
        <w:separator/>
      </w:r>
    </w:p>
  </w:footnote>
  <w:footnote w:type="continuationSeparator" w:id="0">
    <w:p w:rsidR="00454C8B" w:rsidRDefault="00454C8B" w:rsidP="004D3B9B">
      <w:r>
        <w:continuationSeparator/>
      </w:r>
    </w:p>
  </w:footnote>
  <w:footnote w:id="1">
    <w:p w:rsidR="00C33AE0" w:rsidRPr="004E5447" w:rsidRDefault="00C33AE0"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3AE0" w:rsidRDefault="00C33AE0">
    <w:pPr>
      <w:pStyle w:val="Header"/>
      <w:rPr>
        <w:lang w:val="en-US"/>
      </w:rPr>
    </w:pPr>
  </w:p>
  <w:p w:rsidR="00C33AE0" w:rsidRPr="00460191" w:rsidRDefault="00C33AE0">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3469"/>
    <w:rsid w:val="0003355F"/>
    <w:rsid w:val="00037D87"/>
    <w:rsid w:val="00045A4B"/>
    <w:rsid w:val="00050DC1"/>
    <w:rsid w:val="00052A0A"/>
    <w:rsid w:val="00063D4C"/>
    <w:rsid w:val="00077E51"/>
    <w:rsid w:val="0009611C"/>
    <w:rsid w:val="00096547"/>
    <w:rsid w:val="000D6038"/>
    <w:rsid w:val="000E5066"/>
    <w:rsid w:val="000F09C3"/>
    <w:rsid w:val="00107142"/>
    <w:rsid w:val="00122756"/>
    <w:rsid w:val="00127498"/>
    <w:rsid w:val="001525EF"/>
    <w:rsid w:val="00164417"/>
    <w:rsid w:val="00164609"/>
    <w:rsid w:val="001723BB"/>
    <w:rsid w:val="00175E48"/>
    <w:rsid w:val="001A3ECD"/>
    <w:rsid w:val="001C51F9"/>
    <w:rsid w:val="001C7A03"/>
    <w:rsid w:val="001D0131"/>
    <w:rsid w:val="001D3CDC"/>
    <w:rsid w:val="001E684A"/>
    <w:rsid w:val="0020753F"/>
    <w:rsid w:val="00207FAF"/>
    <w:rsid w:val="00212453"/>
    <w:rsid w:val="0022478F"/>
    <w:rsid w:val="0023352F"/>
    <w:rsid w:val="0025781C"/>
    <w:rsid w:val="00262A3A"/>
    <w:rsid w:val="0026610B"/>
    <w:rsid w:val="0027776F"/>
    <w:rsid w:val="00287A50"/>
    <w:rsid w:val="00292E25"/>
    <w:rsid w:val="0029641A"/>
    <w:rsid w:val="002971CB"/>
    <w:rsid w:val="002A160B"/>
    <w:rsid w:val="002A75FB"/>
    <w:rsid w:val="002B0F15"/>
    <w:rsid w:val="002B7932"/>
    <w:rsid w:val="002D3D78"/>
    <w:rsid w:val="002E2658"/>
    <w:rsid w:val="002F1890"/>
    <w:rsid w:val="002F692F"/>
    <w:rsid w:val="00312A71"/>
    <w:rsid w:val="0031408A"/>
    <w:rsid w:val="00323FB4"/>
    <w:rsid w:val="00330901"/>
    <w:rsid w:val="00336FFE"/>
    <w:rsid w:val="0034763B"/>
    <w:rsid w:val="003577B6"/>
    <w:rsid w:val="00360597"/>
    <w:rsid w:val="003669B9"/>
    <w:rsid w:val="00375677"/>
    <w:rsid w:val="003832E5"/>
    <w:rsid w:val="003925FA"/>
    <w:rsid w:val="00392EFE"/>
    <w:rsid w:val="003A76A3"/>
    <w:rsid w:val="003B5205"/>
    <w:rsid w:val="003C2499"/>
    <w:rsid w:val="003D635F"/>
    <w:rsid w:val="003E7789"/>
    <w:rsid w:val="004045CC"/>
    <w:rsid w:val="00406649"/>
    <w:rsid w:val="00416245"/>
    <w:rsid w:val="0042186A"/>
    <w:rsid w:val="00424C56"/>
    <w:rsid w:val="00427355"/>
    <w:rsid w:val="004327F9"/>
    <w:rsid w:val="00432DD3"/>
    <w:rsid w:val="00436801"/>
    <w:rsid w:val="004535F1"/>
    <w:rsid w:val="00454C8B"/>
    <w:rsid w:val="0047003E"/>
    <w:rsid w:val="004907EC"/>
    <w:rsid w:val="00497341"/>
    <w:rsid w:val="004B51F0"/>
    <w:rsid w:val="004D3B9B"/>
    <w:rsid w:val="004E4F83"/>
    <w:rsid w:val="004F0237"/>
    <w:rsid w:val="004F7A86"/>
    <w:rsid w:val="005171BA"/>
    <w:rsid w:val="0052322A"/>
    <w:rsid w:val="0052371A"/>
    <w:rsid w:val="00523A0E"/>
    <w:rsid w:val="005362F4"/>
    <w:rsid w:val="0053737E"/>
    <w:rsid w:val="0055081B"/>
    <w:rsid w:val="00551C1C"/>
    <w:rsid w:val="005541CF"/>
    <w:rsid w:val="005618A6"/>
    <w:rsid w:val="00577064"/>
    <w:rsid w:val="005851AF"/>
    <w:rsid w:val="005946ED"/>
    <w:rsid w:val="005A5D42"/>
    <w:rsid w:val="005B3D45"/>
    <w:rsid w:val="005B67AF"/>
    <w:rsid w:val="005C1E06"/>
    <w:rsid w:val="005D348A"/>
    <w:rsid w:val="005F0FA2"/>
    <w:rsid w:val="0060120D"/>
    <w:rsid w:val="006019D1"/>
    <w:rsid w:val="00621F58"/>
    <w:rsid w:val="006314E6"/>
    <w:rsid w:val="00633E85"/>
    <w:rsid w:val="00641782"/>
    <w:rsid w:val="00655B12"/>
    <w:rsid w:val="0066180B"/>
    <w:rsid w:val="00675A24"/>
    <w:rsid w:val="00685A69"/>
    <w:rsid w:val="006929CF"/>
    <w:rsid w:val="006C053C"/>
    <w:rsid w:val="006D36CA"/>
    <w:rsid w:val="006D7E8F"/>
    <w:rsid w:val="006E2072"/>
    <w:rsid w:val="006F3F2D"/>
    <w:rsid w:val="006F5DCF"/>
    <w:rsid w:val="006F72FB"/>
    <w:rsid w:val="00702C86"/>
    <w:rsid w:val="007213D3"/>
    <w:rsid w:val="0072163D"/>
    <w:rsid w:val="00730903"/>
    <w:rsid w:val="00733B78"/>
    <w:rsid w:val="00740387"/>
    <w:rsid w:val="00742732"/>
    <w:rsid w:val="007513A3"/>
    <w:rsid w:val="00752B6E"/>
    <w:rsid w:val="00752B88"/>
    <w:rsid w:val="00761B6F"/>
    <w:rsid w:val="007748A5"/>
    <w:rsid w:val="0077567D"/>
    <w:rsid w:val="00777F99"/>
    <w:rsid w:val="0078742A"/>
    <w:rsid w:val="00793E11"/>
    <w:rsid w:val="007A4EC9"/>
    <w:rsid w:val="007C348B"/>
    <w:rsid w:val="007D4375"/>
    <w:rsid w:val="008042BF"/>
    <w:rsid w:val="0082442A"/>
    <w:rsid w:val="00830D7D"/>
    <w:rsid w:val="00840296"/>
    <w:rsid w:val="0084501B"/>
    <w:rsid w:val="008463B9"/>
    <w:rsid w:val="00856256"/>
    <w:rsid w:val="0086534A"/>
    <w:rsid w:val="00865A72"/>
    <w:rsid w:val="00874F11"/>
    <w:rsid w:val="008832B5"/>
    <w:rsid w:val="00886554"/>
    <w:rsid w:val="008A3D0F"/>
    <w:rsid w:val="008E112C"/>
    <w:rsid w:val="008E563D"/>
    <w:rsid w:val="008F5219"/>
    <w:rsid w:val="008F7216"/>
    <w:rsid w:val="00904AD3"/>
    <w:rsid w:val="00931E74"/>
    <w:rsid w:val="0094257E"/>
    <w:rsid w:val="00944D06"/>
    <w:rsid w:val="00951B6F"/>
    <w:rsid w:val="00954666"/>
    <w:rsid w:val="00957AD4"/>
    <w:rsid w:val="00974B8C"/>
    <w:rsid w:val="00977CC5"/>
    <w:rsid w:val="009824BC"/>
    <w:rsid w:val="009855F0"/>
    <w:rsid w:val="00996D72"/>
    <w:rsid w:val="009B767F"/>
    <w:rsid w:val="009D3778"/>
    <w:rsid w:val="009D6EEB"/>
    <w:rsid w:val="00A021E0"/>
    <w:rsid w:val="00A04EFC"/>
    <w:rsid w:val="00A145CE"/>
    <w:rsid w:val="00A14715"/>
    <w:rsid w:val="00A23BF8"/>
    <w:rsid w:val="00A30375"/>
    <w:rsid w:val="00A443B6"/>
    <w:rsid w:val="00A50C11"/>
    <w:rsid w:val="00A56B0E"/>
    <w:rsid w:val="00A57762"/>
    <w:rsid w:val="00A64179"/>
    <w:rsid w:val="00A7689B"/>
    <w:rsid w:val="00A77010"/>
    <w:rsid w:val="00A83245"/>
    <w:rsid w:val="00A869AD"/>
    <w:rsid w:val="00A913F4"/>
    <w:rsid w:val="00AA346F"/>
    <w:rsid w:val="00AA6C47"/>
    <w:rsid w:val="00B049C4"/>
    <w:rsid w:val="00B103F0"/>
    <w:rsid w:val="00B267A9"/>
    <w:rsid w:val="00B40D43"/>
    <w:rsid w:val="00B44140"/>
    <w:rsid w:val="00B507F4"/>
    <w:rsid w:val="00B8504C"/>
    <w:rsid w:val="00B96A7D"/>
    <w:rsid w:val="00BA1662"/>
    <w:rsid w:val="00BC1485"/>
    <w:rsid w:val="00BD3399"/>
    <w:rsid w:val="00BD559F"/>
    <w:rsid w:val="00BE0175"/>
    <w:rsid w:val="00BE22EB"/>
    <w:rsid w:val="00C00C3C"/>
    <w:rsid w:val="00C0544C"/>
    <w:rsid w:val="00C1285F"/>
    <w:rsid w:val="00C2230E"/>
    <w:rsid w:val="00C33AE0"/>
    <w:rsid w:val="00C34DB8"/>
    <w:rsid w:val="00C405DE"/>
    <w:rsid w:val="00C46DDD"/>
    <w:rsid w:val="00C7371F"/>
    <w:rsid w:val="00C747AD"/>
    <w:rsid w:val="00C75DCF"/>
    <w:rsid w:val="00CA1775"/>
    <w:rsid w:val="00CA2321"/>
    <w:rsid w:val="00CB5C6C"/>
    <w:rsid w:val="00CB6201"/>
    <w:rsid w:val="00CC02E3"/>
    <w:rsid w:val="00CC1684"/>
    <w:rsid w:val="00CC1821"/>
    <w:rsid w:val="00CD22C5"/>
    <w:rsid w:val="00CD23B1"/>
    <w:rsid w:val="00CD40D3"/>
    <w:rsid w:val="00CF1E54"/>
    <w:rsid w:val="00D009B4"/>
    <w:rsid w:val="00D1055C"/>
    <w:rsid w:val="00D22454"/>
    <w:rsid w:val="00D35365"/>
    <w:rsid w:val="00D41C96"/>
    <w:rsid w:val="00D43289"/>
    <w:rsid w:val="00D60093"/>
    <w:rsid w:val="00D60BB6"/>
    <w:rsid w:val="00D75236"/>
    <w:rsid w:val="00D848F4"/>
    <w:rsid w:val="00D84D44"/>
    <w:rsid w:val="00DB202F"/>
    <w:rsid w:val="00DB6545"/>
    <w:rsid w:val="00DC5090"/>
    <w:rsid w:val="00DD1765"/>
    <w:rsid w:val="00DD17E3"/>
    <w:rsid w:val="00DE2F49"/>
    <w:rsid w:val="00DF1020"/>
    <w:rsid w:val="00DF4383"/>
    <w:rsid w:val="00E12E41"/>
    <w:rsid w:val="00E146AD"/>
    <w:rsid w:val="00E1555C"/>
    <w:rsid w:val="00E267A4"/>
    <w:rsid w:val="00E26ABA"/>
    <w:rsid w:val="00E271F3"/>
    <w:rsid w:val="00E35E51"/>
    <w:rsid w:val="00E3602A"/>
    <w:rsid w:val="00E55F08"/>
    <w:rsid w:val="00E6487D"/>
    <w:rsid w:val="00E8528B"/>
    <w:rsid w:val="00E9151C"/>
    <w:rsid w:val="00EA42F5"/>
    <w:rsid w:val="00EB51FE"/>
    <w:rsid w:val="00EF7CE8"/>
    <w:rsid w:val="00F03E1D"/>
    <w:rsid w:val="00F122C7"/>
    <w:rsid w:val="00F21D3D"/>
    <w:rsid w:val="00F23338"/>
    <w:rsid w:val="00F41EAD"/>
    <w:rsid w:val="00F45870"/>
    <w:rsid w:val="00F677A2"/>
    <w:rsid w:val="00F76731"/>
    <w:rsid w:val="00F80E82"/>
    <w:rsid w:val="00F81E84"/>
    <w:rsid w:val="00F96CB4"/>
    <w:rsid w:val="00FB586A"/>
    <w:rsid w:val="00FD35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71145768">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D2E70C-078F-4E72-9CA7-E527B529C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846</TotalTime>
  <Pages>37</Pages>
  <Words>14834</Words>
  <Characters>84558</Characters>
  <Application>Microsoft Office Word</Application>
  <DocSecurity>0</DocSecurity>
  <Lines>704</Lines>
  <Paragraphs>198</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99194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Sahak Barseghyan</cp:lastModifiedBy>
  <cp:revision>143</cp:revision>
  <dcterms:created xsi:type="dcterms:W3CDTF">2014-03-19T12:47:00Z</dcterms:created>
  <dcterms:modified xsi:type="dcterms:W3CDTF">2014-10-08T07:37:00Z</dcterms:modified>
</cp:coreProperties>
</file>